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43"/>
        <w:tblW w:w="1066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660"/>
      </w:tblGrid>
      <w:tr w:rsidR="004E1A29" w:rsidRPr="009F7D77" w:rsidTr="0014109C">
        <w:trPr>
          <w:trHeight w:val="1086"/>
        </w:trPr>
        <w:tc>
          <w:tcPr>
            <w:tcW w:w="0" w:type="auto"/>
            <w:tcBorders>
              <w:top w:val="dashDotStroked" w:sz="24" w:space="0" w:color="auto"/>
              <w:bottom w:val="dashDotStroked" w:sz="24" w:space="0" w:color="auto"/>
            </w:tcBorders>
          </w:tcPr>
          <w:p w:rsidR="004E1A29" w:rsidRPr="009F7D77" w:rsidRDefault="004E1A29" w:rsidP="0014109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3" style="position:absolute;margin-left:235.95pt;margin-top:0;width:42.9pt;height:30.75pt;z-index:251652096;visibility:visible">
                  <v:imagedata r:id="rId5" o:title=""/>
                </v:shape>
              </w:pic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Adı Soyadı: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ab/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ab/>
              <w:t xml:space="preserve">                                                                                     Tarih:</w:t>
            </w:r>
            <w:r>
              <w:rPr>
                <w:rFonts w:ascii="Verdana" w:hAnsi="Verdana"/>
                <w:b/>
                <w:sz w:val="18"/>
                <w:szCs w:val="18"/>
              </w:rPr>
              <w:t>……………</w:t>
            </w:r>
          </w:p>
          <w:p w:rsidR="004E1A29" w:rsidRPr="009F7D77" w:rsidRDefault="004E1A29" w:rsidP="0014109C">
            <w:pPr>
              <w:tabs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Sınıfı:7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 xml:space="preserve">/                                                                                       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PUAN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:</w:t>
            </w:r>
          </w:p>
          <w:p w:rsidR="004E1A29" w:rsidRPr="009F7D77" w:rsidRDefault="004E1A29" w:rsidP="0014109C">
            <w:pPr>
              <w:tabs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F7D77">
              <w:rPr>
                <w:rFonts w:ascii="Verdana" w:hAnsi="Verdana"/>
                <w:b/>
                <w:sz w:val="18"/>
                <w:szCs w:val="18"/>
              </w:rPr>
              <w:t>No: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</w:t>
            </w:r>
          </w:p>
          <w:p w:rsidR="004E1A29" w:rsidRPr="009F7D77" w:rsidRDefault="004E1A29" w:rsidP="0014109C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7D77">
              <w:rPr>
                <w:rFonts w:ascii="Verdana" w:hAnsi="Verdana"/>
                <w:b/>
                <w:sz w:val="18"/>
                <w:szCs w:val="18"/>
              </w:rPr>
              <w:t>201</w:t>
            </w: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–201</w:t>
            </w:r>
            <w:r>
              <w:rPr>
                <w:rFonts w:ascii="Verdana" w:hAnsi="Verdana"/>
                <w:b/>
                <w:sz w:val="18"/>
                <w:szCs w:val="18"/>
              </w:rPr>
              <w:t>6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 xml:space="preserve"> EĞİTİM-ÖĞRETİM YILI </w:t>
            </w:r>
            <w:r>
              <w:rPr>
                <w:rFonts w:ascii="Verdana" w:hAnsi="Verdana"/>
                <w:b/>
                <w:sz w:val="18"/>
                <w:szCs w:val="18"/>
              </w:rPr>
              <w:t>……………..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 xml:space="preserve"> ORTAOKULU </w:t>
            </w:r>
          </w:p>
          <w:p w:rsidR="004E1A29" w:rsidRPr="009F7D77" w:rsidRDefault="004E1A29" w:rsidP="00313953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7D77">
              <w:rPr>
                <w:rFonts w:ascii="Verdana" w:hAnsi="Verdana"/>
                <w:b/>
                <w:sz w:val="18"/>
                <w:szCs w:val="18"/>
              </w:rPr>
              <w:t xml:space="preserve">7.SINIF FEN BİLİMLERİ DERSİ 2.DÖNEM 3.YAZILI SORULARI </w:t>
            </w:r>
          </w:p>
        </w:tc>
      </w:tr>
    </w:tbl>
    <w:p w:rsidR="004E1A29" w:rsidRPr="009F7D77" w:rsidRDefault="004E1A29" w:rsidP="0014109C">
      <w:pPr>
        <w:spacing w:after="0" w:line="240" w:lineRule="auto"/>
        <w:rPr>
          <w:rFonts w:ascii="Verdana" w:hAnsi="Verdana"/>
          <w:sz w:val="18"/>
          <w:szCs w:val="18"/>
        </w:rPr>
      </w:pPr>
    </w:p>
    <w:p w:rsidR="004E1A29" w:rsidRPr="009F7D77" w:rsidRDefault="004E1A29" w:rsidP="0014109C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1. </w:t>
      </w:r>
      <w:r w:rsidRPr="00FC2F03">
        <w:rPr>
          <w:noProof/>
        </w:rPr>
        <w:pict>
          <v:shape id="Resim 44" o:spid="_x0000_i1025" type="#_x0000_t75" style="width:258.75pt;height:117.75pt;visibility:visible">
            <v:imagedata r:id="rId6" o:title=""/>
          </v:shape>
        </w:pict>
      </w:r>
    </w:p>
    <w:p w:rsidR="004E1A29" w:rsidRPr="009F7D77" w:rsidRDefault="004E1A29" w:rsidP="0014109C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4E1A29" w:rsidRPr="0017303F" w:rsidRDefault="004E1A29" w:rsidP="0017303F">
      <w:pPr>
        <w:ind w:left="180"/>
        <w:rPr>
          <w:rFonts w:ascii="Verdana" w:hAnsi="Verdana"/>
          <w:sz w:val="18"/>
          <w:szCs w:val="18"/>
        </w:rPr>
      </w:pPr>
      <w:r w:rsidRPr="00FC2F03">
        <w:rPr>
          <w:noProof/>
        </w:rPr>
        <w:pict>
          <v:shape id="Resim 45" o:spid="_x0000_i1026" type="#_x0000_t75" style="width:251.25pt;height:19.5pt;visibility:visible">
            <v:imagedata r:id="rId7" o:title=""/>
          </v:shape>
        </w:pict>
      </w:r>
      <w:r w:rsidRPr="009F7D77">
        <w:rPr>
          <w:rFonts w:ascii="Verdana" w:hAnsi="Verdana"/>
          <w:b/>
          <w:sz w:val="18"/>
          <w:szCs w:val="18"/>
        </w:rPr>
        <w:t xml:space="preserve"> </w:t>
      </w:r>
    </w:p>
    <w:p w:rsidR="004E1A29" w:rsidRPr="001439FB" w:rsidRDefault="004E1A29" w:rsidP="001439FB">
      <w:pPr>
        <w:ind w:left="-142"/>
        <w:rPr>
          <w:rFonts w:ascii="Verdana" w:hAnsi="Verdana"/>
          <w:noProof/>
          <w:color w:val="000000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2.</w:t>
      </w:r>
      <w:r w:rsidRPr="001439FB">
        <w:rPr>
          <w:b/>
          <w:sz w:val="16"/>
          <w:szCs w:val="16"/>
        </w:rPr>
        <w:t xml:space="preserve"> </w:t>
      </w:r>
      <w:r w:rsidRPr="001439FB">
        <w:rPr>
          <w:rFonts w:ascii="Verdana" w:hAnsi="Verdana"/>
          <w:noProof/>
          <w:color w:val="000000"/>
          <w:sz w:val="18"/>
          <w:szCs w:val="18"/>
        </w:rPr>
        <w:t xml:space="preserve">Bir hareketlinin süratinden dolayı sahip olduğu enerjiye kinetik enerji, konumundan dolayı sahip olduğu enerjiye potansiyel enerji denir. Aşağıdaki şekilde sarkaç 1. Konumdan serbest bırakılıyor. </w:t>
      </w:r>
    </w:p>
    <w:p w:rsidR="004E1A29" w:rsidRPr="001439FB" w:rsidRDefault="004E1A29" w:rsidP="001439FB">
      <w:pPr>
        <w:autoSpaceDE w:val="0"/>
        <w:autoSpaceDN w:val="0"/>
        <w:adjustRightInd w:val="0"/>
        <w:spacing w:after="0" w:line="240" w:lineRule="auto"/>
        <w:rPr>
          <w:rFonts w:ascii="Verdana" w:hAnsi="Verdana"/>
          <w:noProof/>
          <w:color w:val="000000"/>
          <w:sz w:val="2"/>
          <w:szCs w:val="18"/>
        </w:rPr>
      </w:pPr>
      <w:r w:rsidRPr="001439FB">
        <w:rPr>
          <w:rFonts w:ascii="Verdana" w:hAnsi="Verdana"/>
          <w:noProof/>
          <w:color w:val="000000"/>
          <w:sz w:val="18"/>
          <w:szCs w:val="18"/>
        </w:rPr>
        <w:t xml:space="preserve"> </w:t>
      </w:r>
    </w:p>
    <w:p w:rsidR="004E1A29" w:rsidRPr="001439FB" w:rsidRDefault="004E1A29" w:rsidP="001439FB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noProof/>
          <w:color w:val="000000"/>
          <w:sz w:val="18"/>
          <w:szCs w:val="18"/>
        </w:rPr>
      </w:pPr>
      <w:r w:rsidRPr="001439FB">
        <w:rPr>
          <w:rFonts w:ascii="Verdana" w:hAnsi="Verdana"/>
          <w:noProof/>
          <w:color w:val="000000"/>
          <w:sz w:val="18"/>
          <w:szCs w:val="18"/>
        </w:rPr>
        <w:t>Buna göre, aşağıdaki açıklamalardan hangisi</w:t>
      </w:r>
      <w:r w:rsidRPr="001439FB">
        <w:rPr>
          <w:rFonts w:ascii="Verdana" w:hAnsi="Verdana"/>
          <w:b/>
          <w:noProof/>
          <w:color w:val="000000"/>
          <w:sz w:val="18"/>
          <w:szCs w:val="18"/>
        </w:rPr>
        <w:t xml:space="preserve"> </w:t>
      </w:r>
      <w:r w:rsidRPr="001439FB">
        <w:rPr>
          <w:rFonts w:ascii="Verdana" w:hAnsi="Verdana"/>
          <w:noProof/>
          <w:color w:val="000000"/>
          <w:sz w:val="18"/>
          <w:szCs w:val="18"/>
        </w:rPr>
        <w:t>doğrudur?</w:t>
      </w:r>
      <w:r w:rsidRPr="001439FB">
        <w:rPr>
          <w:rFonts w:ascii="Verdana" w:hAnsi="Verdana"/>
          <w:b/>
          <w:noProof/>
          <w:color w:val="000000"/>
          <w:sz w:val="18"/>
          <w:szCs w:val="18"/>
        </w:rPr>
        <w:t xml:space="preserve"> </w:t>
      </w:r>
    </w:p>
    <w:p w:rsidR="004E1A29" w:rsidRPr="001439FB" w:rsidRDefault="004E1A29" w:rsidP="001439FB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noProof/>
          <w:color w:val="000000"/>
          <w:sz w:val="8"/>
          <w:szCs w:val="18"/>
        </w:rPr>
      </w:pPr>
      <w:r>
        <w:rPr>
          <w:noProof/>
        </w:rPr>
        <w:pict>
          <v:shape id="_x0000_s1027" type="#_x0000_t75" style="position:absolute;margin-left:179.6pt;margin-top:-50.35pt;width:81.75pt;height:70.45pt;z-index:-251653120;visibility:visible" wrapcoords="-198 0 -198 21370 21600 21370 21600 0 -198 0">
            <v:imagedata r:id="rId8" o:title=""/>
            <w10:wrap type="tight"/>
          </v:shape>
        </w:pict>
      </w:r>
    </w:p>
    <w:p w:rsidR="004E1A29" w:rsidRPr="001439FB" w:rsidRDefault="004E1A29" w:rsidP="001439FB">
      <w:pPr>
        <w:autoSpaceDE w:val="0"/>
        <w:autoSpaceDN w:val="0"/>
        <w:adjustRightInd w:val="0"/>
        <w:spacing w:after="60" w:line="240" w:lineRule="auto"/>
        <w:rPr>
          <w:rFonts w:ascii="Verdana" w:hAnsi="Verdana"/>
          <w:noProof/>
          <w:color w:val="000000"/>
          <w:sz w:val="18"/>
          <w:szCs w:val="18"/>
        </w:rPr>
      </w:pPr>
      <w:r w:rsidRPr="001439FB">
        <w:rPr>
          <w:rFonts w:ascii="Verdana" w:hAnsi="Verdana"/>
          <w:b/>
          <w:noProof/>
          <w:color w:val="000000"/>
          <w:sz w:val="18"/>
          <w:szCs w:val="18"/>
        </w:rPr>
        <w:t>A)</w:t>
      </w:r>
      <w:r w:rsidRPr="001439FB">
        <w:rPr>
          <w:rFonts w:ascii="Verdana" w:hAnsi="Verdana"/>
          <w:noProof/>
          <w:color w:val="000000"/>
          <w:sz w:val="18"/>
          <w:szCs w:val="18"/>
        </w:rPr>
        <w:t xml:space="preserve">2.konumda kinetik enerji maksimumdur.                    </w:t>
      </w:r>
    </w:p>
    <w:p w:rsidR="004E1A29" w:rsidRPr="001439FB" w:rsidRDefault="004E1A29" w:rsidP="001439FB">
      <w:pPr>
        <w:autoSpaceDE w:val="0"/>
        <w:autoSpaceDN w:val="0"/>
        <w:adjustRightInd w:val="0"/>
        <w:spacing w:after="60" w:line="240" w:lineRule="auto"/>
        <w:rPr>
          <w:rFonts w:ascii="Verdana" w:hAnsi="Verdana"/>
          <w:noProof/>
          <w:color w:val="000000"/>
          <w:sz w:val="18"/>
          <w:szCs w:val="18"/>
        </w:rPr>
      </w:pPr>
      <w:r w:rsidRPr="001439FB">
        <w:rPr>
          <w:rFonts w:ascii="Verdana" w:hAnsi="Verdana"/>
          <w:b/>
          <w:noProof/>
          <w:color w:val="000000"/>
          <w:sz w:val="18"/>
          <w:szCs w:val="18"/>
        </w:rPr>
        <w:t>B)</w:t>
      </w:r>
      <w:r w:rsidRPr="001439FB">
        <w:rPr>
          <w:rFonts w:ascii="Verdana" w:hAnsi="Verdana"/>
          <w:noProof/>
          <w:color w:val="000000"/>
          <w:sz w:val="18"/>
          <w:szCs w:val="18"/>
        </w:rPr>
        <w:t>2. konumda potansiyel enerji maksimumdur.</w:t>
      </w:r>
    </w:p>
    <w:p w:rsidR="004E1A29" w:rsidRPr="001439FB" w:rsidRDefault="004E1A29" w:rsidP="001439FB">
      <w:pPr>
        <w:autoSpaceDE w:val="0"/>
        <w:autoSpaceDN w:val="0"/>
        <w:adjustRightInd w:val="0"/>
        <w:spacing w:after="60" w:line="240" w:lineRule="auto"/>
        <w:rPr>
          <w:rFonts w:ascii="Verdana" w:hAnsi="Verdana"/>
          <w:noProof/>
          <w:color w:val="000000"/>
          <w:sz w:val="18"/>
          <w:szCs w:val="18"/>
        </w:rPr>
      </w:pPr>
      <w:r w:rsidRPr="001439FB">
        <w:rPr>
          <w:rFonts w:ascii="Verdana" w:hAnsi="Verdana"/>
          <w:b/>
          <w:noProof/>
          <w:color w:val="000000"/>
          <w:sz w:val="18"/>
          <w:szCs w:val="18"/>
        </w:rPr>
        <w:t>C)</w:t>
      </w:r>
      <w:r w:rsidRPr="001439FB">
        <w:rPr>
          <w:rFonts w:ascii="Verdana" w:hAnsi="Verdana"/>
          <w:noProof/>
          <w:color w:val="000000"/>
          <w:sz w:val="18"/>
          <w:szCs w:val="18"/>
        </w:rPr>
        <w:t xml:space="preserve">3.konumunda kinetik enerji maksimumdur.                </w:t>
      </w:r>
      <w:r w:rsidRPr="001439FB">
        <w:rPr>
          <w:rFonts w:ascii="Verdana" w:hAnsi="Verdana"/>
          <w:b/>
          <w:noProof/>
          <w:color w:val="000000"/>
          <w:sz w:val="18"/>
          <w:szCs w:val="18"/>
        </w:rPr>
        <w:t>D)</w:t>
      </w:r>
      <w:r w:rsidRPr="001439FB">
        <w:rPr>
          <w:rFonts w:ascii="Verdana" w:hAnsi="Verdana"/>
          <w:noProof/>
          <w:color w:val="000000"/>
          <w:sz w:val="18"/>
          <w:szCs w:val="18"/>
        </w:rPr>
        <w:t>1. konumda kinetik enerji maksimumdur</w:t>
      </w:r>
    </w:p>
    <w:p w:rsidR="004E1A29" w:rsidRPr="009F7D77" w:rsidRDefault="004E1A29" w:rsidP="001439F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4E1A29" w:rsidRPr="009F7D77" w:rsidRDefault="004E1A29" w:rsidP="001439F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3.</w:t>
      </w:r>
    </w:p>
    <w:p w:rsidR="004E1A29" w:rsidRDefault="004E1A29" w:rsidP="001439FB">
      <w:pPr>
        <w:autoSpaceDE w:val="0"/>
        <w:autoSpaceDN w:val="0"/>
        <w:adjustRightInd w:val="0"/>
        <w:spacing w:after="0" w:line="240" w:lineRule="auto"/>
        <w:rPr>
          <w:rFonts w:ascii="Verdana" w:hAnsi="Verdana"/>
          <w:noProof/>
          <w:color w:val="000000"/>
          <w:sz w:val="18"/>
          <w:szCs w:val="18"/>
        </w:rPr>
      </w:pPr>
      <w:r w:rsidRPr="001439FB">
        <w:rPr>
          <w:rFonts w:ascii="Verdana" w:hAnsi="Verdana"/>
          <w:noProof/>
          <w:color w:val="000000"/>
          <w:sz w:val="18"/>
          <w:szCs w:val="18"/>
        </w:rPr>
        <w:t xml:space="preserve">Atomu oluşturan parçacıkların yükleri aşağıdaki seçeneklerden hangisinde doğru verilmiştir? </w:t>
      </w:r>
    </w:p>
    <w:p w:rsidR="004E1A29" w:rsidRPr="001439FB" w:rsidRDefault="004E1A29" w:rsidP="001439FB">
      <w:pPr>
        <w:autoSpaceDE w:val="0"/>
        <w:autoSpaceDN w:val="0"/>
        <w:adjustRightInd w:val="0"/>
        <w:spacing w:after="0" w:line="240" w:lineRule="auto"/>
        <w:rPr>
          <w:rFonts w:ascii="Verdana" w:hAnsi="Verdana"/>
          <w:noProof/>
          <w:color w:val="000000"/>
          <w:sz w:val="18"/>
          <w:szCs w:val="18"/>
        </w:rPr>
      </w:pPr>
    </w:p>
    <w:p w:rsidR="004E1A29" w:rsidRPr="001439FB" w:rsidRDefault="004E1A29" w:rsidP="001439FB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noProof/>
          <w:color w:val="000000"/>
          <w:sz w:val="18"/>
          <w:szCs w:val="18"/>
        </w:rPr>
      </w:pPr>
      <w:r w:rsidRPr="001439FB">
        <w:rPr>
          <w:rFonts w:ascii="Verdana" w:hAnsi="Verdana"/>
          <w:b/>
          <w:noProof/>
          <w:color w:val="000000"/>
          <w:sz w:val="18"/>
          <w:szCs w:val="18"/>
        </w:rPr>
        <w:t xml:space="preserve">       </w:t>
      </w:r>
      <w:r w:rsidRPr="001439FB">
        <w:rPr>
          <w:rFonts w:ascii="Verdana" w:hAnsi="Verdana"/>
          <w:b/>
          <w:noProof/>
          <w:color w:val="000000"/>
          <w:sz w:val="18"/>
          <w:szCs w:val="18"/>
          <w:u w:val="single"/>
        </w:rPr>
        <w:t xml:space="preserve">Proton  </w:t>
      </w:r>
      <w:r w:rsidRPr="001439FB">
        <w:rPr>
          <w:rFonts w:ascii="Verdana" w:hAnsi="Verdana"/>
          <w:b/>
          <w:noProof/>
          <w:color w:val="000000"/>
          <w:sz w:val="18"/>
          <w:szCs w:val="18"/>
        </w:rPr>
        <w:t xml:space="preserve">     </w:t>
      </w:r>
      <w:r w:rsidRPr="001439FB">
        <w:rPr>
          <w:rFonts w:ascii="Verdana" w:hAnsi="Verdana"/>
          <w:b/>
          <w:noProof/>
          <w:color w:val="000000"/>
          <w:sz w:val="18"/>
          <w:szCs w:val="18"/>
          <w:u w:val="single"/>
        </w:rPr>
        <w:t xml:space="preserve"> Elektron    </w:t>
      </w:r>
      <w:r w:rsidRPr="001439FB">
        <w:rPr>
          <w:rFonts w:ascii="Verdana" w:hAnsi="Verdana"/>
          <w:b/>
          <w:noProof/>
          <w:color w:val="000000"/>
          <w:sz w:val="18"/>
          <w:szCs w:val="18"/>
        </w:rPr>
        <w:t xml:space="preserve">         </w:t>
      </w:r>
      <w:r w:rsidRPr="001439FB">
        <w:rPr>
          <w:rFonts w:ascii="Verdana" w:hAnsi="Verdana"/>
          <w:b/>
          <w:noProof/>
          <w:color w:val="000000"/>
          <w:sz w:val="18"/>
          <w:szCs w:val="18"/>
          <w:u w:val="single"/>
        </w:rPr>
        <w:t>Nötron</w:t>
      </w:r>
    </w:p>
    <w:p w:rsidR="004E1A29" w:rsidRPr="001439FB" w:rsidRDefault="004E1A29" w:rsidP="001439FB">
      <w:pPr>
        <w:autoSpaceDE w:val="0"/>
        <w:autoSpaceDN w:val="0"/>
        <w:adjustRightInd w:val="0"/>
        <w:spacing w:after="0" w:line="240" w:lineRule="auto"/>
        <w:rPr>
          <w:rFonts w:ascii="Verdana" w:hAnsi="Verdana"/>
          <w:noProof/>
          <w:color w:val="000000"/>
          <w:sz w:val="18"/>
          <w:szCs w:val="18"/>
        </w:rPr>
      </w:pPr>
      <w:r w:rsidRPr="001439FB">
        <w:rPr>
          <w:rFonts w:ascii="Verdana" w:hAnsi="Verdana"/>
          <w:noProof/>
          <w:color w:val="000000"/>
          <w:sz w:val="18"/>
          <w:szCs w:val="18"/>
        </w:rPr>
        <w:t>A)   Pozitif           Yüksüz</w:t>
      </w:r>
      <w:r w:rsidRPr="001439FB">
        <w:rPr>
          <w:rFonts w:ascii="Verdana" w:hAnsi="Verdana"/>
          <w:noProof/>
          <w:color w:val="000000"/>
          <w:sz w:val="18"/>
          <w:szCs w:val="18"/>
        </w:rPr>
        <w:tab/>
        <w:t xml:space="preserve">         Pozitif</w:t>
      </w:r>
    </w:p>
    <w:p w:rsidR="004E1A29" w:rsidRPr="001439FB" w:rsidRDefault="004E1A29" w:rsidP="001439FB">
      <w:pPr>
        <w:autoSpaceDE w:val="0"/>
        <w:autoSpaceDN w:val="0"/>
        <w:adjustRightInd w:val="0"/>
        <w:spacing w:after="0" w:line="240" w:lineRule="auto"/>
        <w:rPr>
          <w:rFonts w:ascii="Verdana" w:hAnsi="Verdana"/>
          <w:noProof/>
          <w:color w:val="000000"/>
          <w:sz w:val="18"/>
          <w:szCs w:val="18"/>
        </w:rPr>
      </w:pPr>
      <w:r w:rsidRPr="001439FB">
        <w:rPr>
          <w:rFonts w:ascii="Verdana" w:hAnsi="Verdana"/>
          <w:noProof/>
          <w:color w:val="000000"/>
          <w:sz w:val="18"/>
          <w:szCs w:val="18"/>
        </w:rPr>
        <w:t>B)  Yüksüz           Negatif</w:t>
      </w:r>
      <w:r w:rsidRPr="001439FB">
        <w:rPr>
          <w:rFonts w:ascii="Verdana" w:hAnsi="Verdana"/>
          <w:noProof/>
          <w:color w:val="000000"/>
          <w:sz w:val="18"/>
          <w:szCs w:val="18"/>
        </w:rPr>
        <w:tab/>
        <w:t xml:space="preserve">         Pozitif</w:t>
      </w:r>
    </w:p>
    <w:p w:rsidR="004E1A29" w:rsidRPr="001439FB" w:rsidRDefault="004E1A29" w:rsidP="001439FB">
      <w:pPr>
        <w:autoSpaceDE w:val="0"/>
        <w:autoSpaceDN w:val="0"/>
        <w:adjustRightInd w:val="0"/>
        <w:spacing w:after="0" w:line="240" w:lineRule="auto"/>
        <w:rPr>
          <w:rFonts w:ascii="Verdana" w:hAnsi="Verdana"/>
          <w:noProof/>
          <w:color w:val="000000"/>
          <w:sz w:val="18"/>
          <w:szCs w:val="18"/>
        </w:rPr>
      </w:pPr>
      <w:r w:rsidRPr="001439FB">
        <w:rPr>
          <w:rFonts w:ascii="Verdana" w:hAnsi="Verdana"/>
          <w:noProof/>
          <w:color w:val="000000"/>
          <w:sz w:val="18"/>
          <w:szCs w:val="18"/>
        </w:rPr>
        <w:t xml:space="preserve">C)   Pozitif           Negatif </w:t>
      </w:r>
      <w:r w:rsidRPr="001439FB">
        <w:rPr>
          <w:rFonts w:ascii="Verdana" w:hAnsi="Verdana"/>
          <w:noProof/>
          <w:color w:val="000000"/>
          <w:sz w:val="18"/>
          <w:szCs w:val="18"/>
        </w:rPr>
        <w:tab/>
        <w:t xml:space="preserve">        Yüksüz</w:t>
      </w:r>
    </w:p>
    <w:p w:rsidR="004E1A29" w:rsidRPr="009F7D77" w:rsidRDefault="004E1A29" w:rsidP="001439F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</w:rPr>
        <w:t xml:space="preserve">  </w:t>
      </w:r>
      <w:r w:rsidRPr="001439FB">
        <w:rPr>
          <w:rFonts w:ascii="Verdana" w:hAnsi="Verdana"/>
          <w:noProof/>
          <w:color w:val="000000"/>
          <w:sz w:val="18"/>
          <w:szCs w:val="18"/>
        </w:rPr>
        <w:t>D)  Negatif           Pozitif</w:t>
      </w:r>
      <w:r>
        <w:rPr>
          <w:rFonts w:ascii="Verdana" w:hAnsi="Verdana"/>
          <w:noProof/>
          <w:color w:val="000000"/>
          <w:sz w:val="18"/>
          <w:szCs w:val="18"/>
        </w:rPr>
        <w:t xml:space="preserve">                  </w:t>
      </w:r>
      <w:r w:rsidRPr="001439FB">
        <w:rPr>
          <w:rFonts w:ascii="Verdana" w:hAnsi="Verdana"/>
          <w:noProof/>
          <w:color w:val="000000"/>
          <w:sz w:val="18"/>
          <w:szCs w:val="18"/>
        </w:rPr>
        <w:t>Yüksüz</w:t>
      </w:r>
      <w:r w:rsidRPr="001439FB">
        <w:rPr>
          <w:rFonts w:ascii="Verdana" w:hAnsi="Verdana"/>
          <w:noProof/>
          <w:color w:val="000000"/>
          <w:sz w:val="18"/>
          <w:szCs w:val="18"/>
        </w:rPr>
        <w:tab/>
        <w:t xml:space="preserve">        Yüksüz</w:t>
      </w:r>
    </w:p>
    <w:p w:rsidR="004E1A29" w:rsidRDefault="004E1A29" w:rsidP="001439F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</w:p>
    <w:p w:rsidR="004E1A29" w:rsidRPr="009F7D77" w:rsidRDefault="004E1A29" w:rsidP="001439F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4.</w:t>
      </w:r>
    </w:p>
    <w:p w:rsidR="004E1A29" w:rsidRPr="00A20D71" w:rsidRDefault="004E1A29" w:rsidP="00A20D71">
      <w:pPr>
        <w:autoSpaceDE w:val="0"/>
        <w:autoSpaceDN w:val="0"/>
        <w:adjustRightInd w:val="0"/>
        <w:spacing w:after="0" w:line="240" w:lineRule="auto"/>
        <w:ind w:right="-1031"/>
        <w:rPr>
          <w:rFonts w:ascii="Verdana" w:hAnsi="Verdana"/>
          <w:noProof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</w:rPr>
        <w:t xml:space="preserve">           </w:t>
      </w:r>
      <w:r w:rsidRPr="00A20D71">
        <w:rPr>
          <w:rFonts w:ascii="Verdana" w:hAnsi="Verdana"/>
          <w:noProof/>
          <w:color w:val="000000"/>
          <w:sz w:val="18"/>
          <w:szCs w:val="18"/>
        </w:rPr>
        <w:t xml:space="preserve">I.  </w:t>
      </w:r>
      <w:smartTag w:uri="urn:schemas-microsoft-com:office:smarttags" w:element="metricconverter">
        <w:smartTagPr>
          <w:attr w:name="ProductID" w:val="250C"/>
        </w:smartTagPr>
        <w:r w:rsidRPr="00A20D71">
          <w:rPr>
            <w:rFonts w:ascii="Verdana" w:hAnsi="Verdana"/>
            <w:noProof/>
            <w:color w:val="000000"/>
            <w:sz w:val="18"/>
            <w:szCs w:val="18"/>
          </w:rPr>
          <w:t>25</w:t>
        </w:r>
        <w:r w:rsidRPr="00A20D71">
          <w:rPr>
            <w:rFonts w:ascii="Verdana" w:hAnsi="Verdana"/>
            <w:noProof/>
            <w:color w:val="000000"/>
            <w:sz w:val="18"/>
            <w:szCs w:val="18"/>
            <w:vertAlign w:val="superscript"/>
          </w:rPr>
          <w:t>0</w:t>
        </w:r>
        <w:r w:rsidRPr="00A20D71">
          <w:rPr>
            <w:rFonts w:ascii="Verdana" w:hAnsi="Verdana"/>
            <w:noProof/>
            <w:color w:val="000000"/>
            <w:sz w:val="18"/>
            <w:szCs w:val="18"/>
          </w:rPr>
          <w:t>C</w:t>
        </w:r>
      </w:smartTag>
      <w:r w:rsidRPr="00A20D71">
        <w:rPr>
          <w:rFonts w:ascii="Verdana" w:hAnsi="Verdana"/>
          <w:noProof/>
          <w:color w:val="000000"/>
          <w:sz w:val="18"/>
          <w:szCs w:val="18"/>
        </w:rPr>
        <w:t xml:space="preserve"> ‘de 100 gr. Su+10gr kesme şeker</w:t>
      </w:r>
    </w:p>
    <w:p w:rsidR="004E1A29" w:rsidRPr="00A20D71" w:rsidRDefault="004E1A29" w:rsidP="00A20D71">
      <w:pPr>
        <w:autoSpaceDE w:val="0"/>
        <w:autoSpaceDN w:val="0"/>
        <w:adjustRightInd w:val="0"/>
        <w:spacing w:after="0" w:line="240" w:lineRule="auto"/>
        <w:ind w:right="-1031"/>
        <w:rPr>
          <w:rFonts w:ascii="Verdana" w:hAnsi="Verdana"/>
          <w:noProof/>
          <w:color w:val="000000"/>
          <w:sz w:val="18"/>
          <w:szCs w:val="18"/>
        </w:rPr>
      </w:pPr>
      <w:r w:rsidRPr="00A20D71">
        <w:rPr>
          <w:rFonts w:ascii="Verdana" w:hAnsi="Verdana"/>
          <w:noProof/>
          <w:color w:val="000000"/>
          <w:sz w:val="18"/>
          <w:szCs w:val="18"/>
        </w:rPr>
        <w:t xml:space="preserve">           II. </w:t>
      </w:r>
      <w:smartTag w:uri="urn:schemas-microsoft-com:office:smarttags" w:element="metricconverter">
        <w:smartTagPr>
          <w:attr w:name="ProductID" w:val="250C"/>
        </w:smartTagPr>
        <w:r w:rsidRPr="00A20D71">
          <w:rPr>
            <w:rFonts w:ascii="Verdana" w:hAnsi="Verdana"/>
            <w:noProof/>
            <w:color w:val="000000"/>
            <w:sz w:val="18"/>
            <w:szCs w:val="18"/>
          </w:rPr>
          <w:t>25</w:t>
        </w:r>
        <w:r w:rsidRPr="00A20D71">
          <w:rPr>
            <w:rFonts w:ascii="Verdana" w:hAnsi="Verdana"/>
            <w:noProof/>
            <w:color w:val="000000"/>
            <w:sz w:val="18"/>
            <w:szCs w:val="18"/>
            <w:vertAlign w:val="superscript"/>
          </w:rPr>
          <w:t>0</w:t>
        </w:r>
        <w:r w:rsidRPr="00A20D71">
          <w:rPr>
            <w:rFonts w:ascii="Verdana" w:hAnsi="Verdana"/>
            <w:noProof/>
            <w:color w:val="000000"/>
            <w:sz w:val="18"/>
            <w:szCs w:val="18"/>
          </w:rPr>
          <w:t>C</w:t>
        </w:r>
      </w:smartTag>
      <w:r w:rsidRPr="00A20D71">
        <w:rPr>
          <w:rFonts w:ascii="Verdana" w:hAnsi="Verdana"/>
          <w:noProof/>
          <w:color w:val="000000"/>
          <w:sz w:val="18"/>
          <w:szCs w:val="18"/>
        </w:rPr>
        <w:t xml:space="preserve"> ‘de 100 gr. Su+10gr toz şeker</w:t>
      </w:r>
    </w:p>
    <w:p w:rsidR="004E1A29" w:rsidRPr="00A20D71" w:rsidRDefault="004E1A29" w:rsidP="00A20D71">
      <w:pPr>
        <w:autoSpaceDE w:val="0"/>
        <w:autoSpaceDN w:val="0"/>
        <w:adjustRightInd w:val="0"/>
        <w:spacing w:after="0" w:line="240" w:lineRule="auto"/>
        <w:ind w:right="-1031"/>
        <w:rPr>
          <w:rFonts w:ascii="Verdana" w:hAnsi="Verdana"/>
          <w:noProof/>
          <w:color w:val="000000"/>
          <w:sz w:val="18"/>
          <w:szCs w:val="18"/>
        </w:rPr>
      </w:pPr>
      <w:r w:rsidRPr="00A20D71">
        <w:rPr>
          <w:rFonts w:ascii="Verdana" w:hAnsi="Verdana"/>
          <w:noProof/>
          <w:color w:val="000000"/>
          <w:sz w:val="18"/>
          <w:szCs w:val="18"/>
        </w:rPr>
        <w:t xml:space="preserve">           III. </w:t>
      </w:r>
      <w:smartTag w:uri="urn:schemas-microsoft-com:office:smarttags" w:element="metricconverter">
        <w:smartTagPr>
          <w:attr w:name="ProductID" w:val="250C"/>
        </w:smartTagPr>
        <w:r w:rsidRPr="00A20D71">
          <w:rPr>
            <w:rFonts w:ascii="Verdana" w:hAnsi="Verdana"/>
            <w:noProof/>
            <w:color w:val="000000"/>
            <w:sz w:val="18"/>
            <w:szCs w:val="18"/>
          </w:rPr>
          <w:t>25</w:t>
        </w:r>
        <w:r w:rsidRPr="00A20D71">
          <w:rPr>
            <w:rFonts w:ascii="Verdana" w:hAnsi="Verdana"/>
            <w:noProof/>
            <w:color w:val="000000"/>
            <w:sz w:val="18"/>
            <w:szCs w:val="18"/>
            <w:vertAlign w:val="superscript"/>
          </w:rPr>
          <w:t>0</w:t>
        </w:r>
        <w:r w:rsidRPr="00A20D71">
          <w:rPr>
            <w:rFonts w:ascii="Verdana" w:hAnsi="Verdana"/>
            <w:noProof/>
            <w:color w:val="000000"/>
            <w:sz w:val="18"/>
            <w:szCs w:val="18"/>
          </w:rPr>
          <w:t>C</w:t>
        </w:r>
      </w:smartTag>
      <w:r w:rsidRPr="00A20D71">
        <w:rPr>
          <w:rFonts w:ascii="Verdana" w:hAnsi="Verdana"/>
          <w:noProof/>
          <w:color w:val="000000"/>
          <w:sz w:val="18"/>
          <w:szCs w:val="18"/>
        </w:rPr>
        <w:t xml:space="preserve"> ‘de 100 gr. Su+10gr pudra şeker</w:t>
      </w:r>
    </w:p>
    <w:p w:rsidR="004E1A29" w:rsidRPr="00A20D71" w:rsidRDefault="004E1A29" w:rsidP="00A20D71">
      <w:pPr>
        <w:autoSpaceDE w:val="0"/>
        <w:autoSpaceDN w:val="0"/>
        <w:adjustRightInd w:val="0"/>
        <w:spacing w:after="0" w:line="240" w:lineRule="auto"/>
        <w:ind w:right="-1031"/>
        <w:rPr>
          <w:rFonts w:ascii="Verdana" w:hAnsi="Verdana"/>
          <w:noProof/>
          <w:color w:val="000000"/>
          <w:sz w:val="18"/>
          <w:szCs w:val="18"/>
        </w:rPr>
      </w:pPr>
      <w:r w:rsidRPr="00A20D71">
        <w:rPr>
          <w:rFonts w:ascii="Verdana" w:hAnsi="Verdana"/>
          <w:noProof/>
          <w:color w:val="000000"/>
          <w:sz w:val="18"/>
          <w:szCs w:val="18"/>
        </w:rPr>
        <w:t xml:space="preserve">           IV. </w:t>
      </w:r>
      <w:smartTag w:uri="urn:schemas-microsoft-com:office:smarttags" w:element="metricconverter">
        <w:smartTagPr>
          <w:attr w:name="ProductID" w:val="300C"/>
        </w:smartTagPr>
        <w:r w:rsidRPr="00A20D71">
          <w:rPr>
            <w:rFonts w:ascii="Verdana" w:hAnsi="Verdana"/>
            <w:noProof/>
            <w:color w:val="000000"/>
            <w:sz w:val="18"/>
            <w:szCs w:val="18"/>
          </w:rPr>
          <w:t>30</w:t>
        </w:r>
        <w:r w:rsidRPr="00A20D71">
          <w:rPr>
            <w:rFonts w:ascii="Verdana" w:hAnsi="Verdana"/>
            <w:noProof/>
            <w:color w:val="000000"/>
            <w:sz w:val="18"/>
            <w:szCs w:val="18"/>
            <w:vertAlign w:val="superscript"/>
          </w:rPr>
          <w:t>0</w:t>
        </w:r>
        <w:r w:rsidRPr="00A20D71">
          <w:rPr>
            <w:rFonts w:ascii="Verdana" w:hAnsi="Verdana"/>
            <w:noProof/>
            <w:color w:val="000000"/>
            <w:sz w:val="18"/>
            <w:szCs w:val="18"/>
          </w:rPr>
          <w:t>C</w:t>
        </w:r>
      </w:smartTag>
      <w:r w:rsidRPr="00A20D71">
        <w:rPr>
          <w:rFonts w:ascii="Verdana" w:hAnsi="Verdana"/>
          <w:noProof/>
          <w:color w:val="000000"/>
          <w:sz w:val="18"/>
          <w:szCs w:val="18"/>
        </w:rPr>
        <w:t xml:space="preserve"> ‘de 100 gr. Su+10gr pudra şeker</w:t>
      </w:r>
    </w:p>
    <w:p w:rsidR="004E1A29" w:rsidRDefault="004E1A29" w:rsidP="00A20D71">
      <w:pPr>
        <w:autoSpaceDE w:val="0"/>
        <w:autoSpaceDN w:val="0"/>
        <w:adjustRightInd w:val="0"/>
        <w:spacing w:after="0" w:line="240" w:lineRule="auto"/>
        <w:ind w:right="-1031"/>
        <w:rPr>
          <w:rFonts w:ascii="Verdana" w:hAnsi="Verdana"/>
          <w:b/>
          <w:noProof/>
          <w:color w:val="000000"/>
          <w:sz w:val="18"/>
          <w:szCs w:val="18"/>
        </w:rPr>
      </w:pPr>
    </w:p>
    <w:p w:rsidR="004E1A29" w:rsidRPr="00A20D71" w:rsidRDefault="004E1A29" w:rsidP="00A20D71">
      <w:pPr>
        <w:autoSpaceDE w:val="0"/>
        <w:autoSpaceDN w:val="0"/>
        <w:adjustRightInd w:val="0"/>
        <w:spacing w:after="0" w:line="240" w:lineRule="auto"/>
        <w:ind w:right="-1031"/>
        <w:rPr>
          <w:rFonts w:ascii="Verdana" w:hAnsi="Verdana"/>
          <w:b/>
          <w:noProof/>
          <w:color w:val="000000"/>
          <w:sz w:val="18"/>
          <w:szCs w:val="18"/>
        </w:rPr>
      </w:pPr>
      <w:r w:rsidRPr="00A20D71">
        <w:rPr>
          <w:rFonts w:ascii="Verdana" w:hAnsi="Verdana"/>
          <w:b/>
          <w:noProof/>
          <w:color w:val="000000"/>
          <w:sz w:val="18"/>
          <w:szCs w:val="18"/>
        </w:rPr>
        <w:t>Dört ayrı kapta yukarıdaki çözeltiler hazırlandığında</w:t>
      </w:r>
    </w:p>
    <w:p w:rsidR="004E1A29" w:rsidRDefault="004E1A29" w:rsidP="00A20D71">
      <w:pPr>
        <w:autoSpaceDE w:val="0"/>
        <w:autoSpaceDN w:val="0"/>
        <w:adjustRightInd w:val="0"/>
        <w:spacing w:after="0" w:line="240" w:lineRule="auto"/>
        <w:ind w:right="-1031"/>
        <w:rPr>
          <w:rFonts w:ascii="Verdana" w:hAnsi="Verdana"/>
          <w:b/>
          <w:noProof/>
          <w:color w:val="000000"/>
          <w:sz w:val="18"/>
          <w:szCs w:val="18"/>
        </w:rPr>
      </w:pPr>
      <w:r w:rsidRPr="00A20D71">
        <w:rPr>
          <w:rFonts w:ascii="Verdana" w:hAnsi="Verdana"/>
          <w:b/>
          <w:noProof/>
          <w:color w:val="000000"/>
          <w:sz w:val="18"/>
          <w:szCs w:val="18"/>
        </w:rPr>
        <w:t xml:space="preserve"> çözünme hızını büyükten küçüğe doğru sıralayınız.</w:t>
      </w:r>
    </w:p>
    <w:p w:rsidR="004E1A29" w:rsidRPr="00A20D71" w:rsidRDefault="004E1A29" w:rsidP="00A20D71">
      <w:pPr>
        <w:autoSpaceDE w:val="0"/>
        <w:autoSpaceDN w:val="0"/>
        <w:adjustRightInd w:val="0"/>
        <w:spacing w:after="0" w:line="240" w:lineRule="auto"/>
        <w:ind w:right="-1031"/>
        <w:rPr>
          <w:rFonts w:ascii="Verdana" w:hAnsi="Verdana"/>
          <w:b/>
          <w:noProof/>
          <w:color w:val="000000"/>
          <w:sz w:val="18"/>
          <w:szCs w:val="18"/>
        </w:rPr>
      </w:pPr>
    </w:p>
    <w:p w:rsidR="004E1A29" w:rsidRPr="00A20D71" w:rsidRDefault="004E1A29" w:rsidP="00A20D71">
      <w:pPr>
        <w:autoSpaceDE w:val="0"/>
        <w:autoSpaceDN w:val="0"/>
        <w:adjustRightInd w:val="0"/>
        <w:spacing w:after="0"/>
        <w:rPr>
          <w:rFonts w:ascii="Verdana" w:hAnsi="Verdana"/>
          <w:noProof/>
          <w:color w:val="000000"/>
          <w:sz w:val="18"/>
          <w:szCs w:val="18"/>
        </w:rPr>
      </w:pPr>
      <w:r w:rsidRPr="00A20D71">
        <w:rPr>
          <w:rFonts w:ascii="Verdana" w:hAnsi="Verdana"/>
          <w:noProof/>
          <w:color w:val="000000"/>
          <w:sz w:val="18"/>
          <w:szCs w:val="18"/>
        </w:rPr>
        <w:t>A) IV&gt;II&gt;III&gt;I                      B) I&gt;II&gt;IV&gt;III                    C)  I&gt;II&gt;III&gt;IV                     D) IV&gt;III&gt;II&gt;I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5.Güneş,e yakınlıklarına göre gezegenlerin sıralaması aşağıdakilerden hangisi gibidir ?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 xml:space="preserve">Merkür, Venüs, Dünya, Mars, Jüpiter, Satürn,    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Uranüs, Neptün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 xml:space="preserve">Mars, Venüs, Dünya, Merkür, Jüpiter, Satürn, 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Uranüs, Neptün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 xml:space="preserve">Merkür, Venüs, Dünya, Mars, Jüpiter, Satürn, 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Uranüs, Neptün, Plüton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 xml:space="preserve">Mars, Venüs, Merkür, Dünya, Satürn, Neptün, 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Uranüs, Jüpiter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Default="004E1A29" w:rsidP="001439F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Default="004E1A29" w:rsidP="001439F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E9197D" w:rsidRDefault="004E1A29" w:rsidP="00E9197D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 w:rsidRPr="009F7D77">
        <w:rPr>
          <w:rFonts w:ascii="Verdana" w:hAnsi="Verdana"/>
          <w:b/>
          <w:sz w:val="18"/>
          <w:szCs w:val="18"/>
        </w:rPr>
        <w:t xml:space="preserve">6. </w:t>
      </w:r>
      <w:r w:rsidRPr="00A20D71">
        <w:rPr>
          <w:rFonts w:ascii="Tahoma" w:hAnsi="Tahoma" w:cs="Tahoma"/>
          <w:b/>
          <w:bCs/>
          <w:color w:val="000000"/>
          <w:sz w:val="16"/>
          <w:szCs w:val="16"/>
        </w:rPr>
        <w:t xml:space="preserve">Öğrenci: </w:t>
      </w:r>
      <w:r w:rsidRPr="00A20D71">
        <w:rPr>
          <w:rFonts w:ascii="Tahoma" w:hAnsi="Tahoma" w:cs="Tahoma"/>
          <w:bCs/>
          <w:color w:val="000000"/>
          <w:sz w:val="16"/>
          <w:szCs w:val="16"/>
        </w:rPr>
        <w:t>Öğretmenim havanın açık ve bulutsuz olduğu günlerde gökyüzü neden mavidir?</w:t>
      </w:r>
      <w:r w:rsidRPr="00A20D71">
        <w:rPr>
          <w:rFonts w:ascii="Tahoma" w:hAnsi="Tahoma" w:cs="Tahoma"/>
          <w:b/>
          <w:bCs/>
          <w:color w:val="000000"/>
          <w:sz w:val="16"/>
          <w:szCs w:val="16"/>
        </w:rPr>
        <w:t xml:space="preserve">                      </w:t>
      </w:r>
    </w:p>
    <w:p w:rsidR="004E1A29" w:rsidRPr="00A20D71" w:rsidRDefault="004E1A29" w:rsidP="00A20D71">
      <w:pPr>
        <w:autoSpaceDE w:val="0"/>
        <w:autoSpaceDN w:val="0"/>
        <w:adjustRightInd w:val="0"/>
        <w:spacing w:before="100" w:after="280" w:line="201" w:lineRule="atLeast"/>
        <w:rPr>
          <w:rFonts w:ascii="Tahoma" w:hAnsi="Tahoma" w:cs="Tahoma"/>
          <w:b/>
          <w:bCs/>
          <w:color w:val="000000"/>
          <w:sz w:val="16"/>
          <w:szCs w:val="16"/>
        </w:rPr>
      </w:pPr>
      <w:r w:rsidRPr="00A20D71">
        <w:rPr>
          <w:rFonts w:ascii="Tahoma" w:hAnsi="Tahoma" w:cs="Tahoma"/>
          <w:bCs/>
          <w:color w:val="000000"/>
          <w:sz w:val="16"/>
          <w:szCs w:val="16"/>
        </w:rPr>
        <w:t>Şekildeki diyaloğa göre, öğretmen öğrenci</w:t>
      </w:r>
      <w:r w:rsidRPr="00A20D71">
        <w:rPr>
          <w:rFonts w:ascii="Tahoma" w:hAnsi="Tahoma" w:cs="Tahoma"/>
          <w:bCs/>
          <w:color w:val="000000"/>
          <w:sz w:val="16"/>
          <w:szCs w:val="16"/>
        </w:rPr>
        <w:softHyphen/>
        <w:t xml:space="preserve">sinin sorusuna hangi cevabı vermiştir? </w:t>
      </w:r>
    </w:p>
    <w:p w:rsidR="004E1A29" w:rsidRPr="00A20D71" w:rsidRDefault="004E1A29" w:rsidP="00A20D71">
      <w:pPr>
        <w:autoSpaceDE w:val="0"/>
        <w:autoSpaceDN w:val="0"/>
        <w:adjustRightInd w:val="0"/>
        <w:spacing w:after="0" w:line="201" w:lineRule="atLeast"/>
        <w:rPr>
          <w:rFonts w:ascii="Tahoma" w:hAnsi="Tahoma" w:cs="Tahoma"/>
          <w:color w:val="000000"/>
          <w:sz w:val="16"/>
          <w:szCs w:val="16"/>
        </w:rPr>
      </w:pPr>
      <w:r w:rsidRPr="00A81932">
        <w:rPr>
          <w:rFonts w:ascii="Tahoma" w:hAnsi="Tahoma" w:cs="Tahoma"/>
          <w:color w:val="000000"/>
          <w:sz w:val="16"/>
          <w:szCs w:val="16"/>
        </w:rPr>
        <w:t xml:space="preserve">A) </w:t>
      </w:r>
      <w:r>
        <w:rPr>
          <w:rFonts w:ascii="Tahoma" w:hAnsi="Tahoma" w:cs="Tahoma"/>
          <w:color w:val="000000"/>
          <w:sz w:val="16"/>
          <w:szCs w:val="16"/>
        </w:rPr>
        <w:t>G</w:t>
      </w:r>
      <w:r w:rsidRPr="00A20D71">
        <w:rPr>
          <w:rFonts w:ascii="Tahoma" w:hAnsi="Tahoma" w:cs="Tahoma"/>
          <w:color w:val="000000"/>
          <w:sz w:val="16"/>
          <w:szCs w:val="16"/>
        </w:rPr>
        <w:t xml:space="preserve">üneş ışığının mavi renkleri atmosferden daha çok geçer. </w:t>
      </w:r>
    </w:p>
    <w:p w:rsidR="004E1A29" w:rsidRPr="00A20D71" w:rsidRDefault="004E1A29" w:rsidP="00A20D71">
      <w:pPr>
        <w:autoSpaceDE w:val="0"/>
        <w:autoSpaceDN w:val="0"/>
        <w:adjustRightInd w:val="0"/>
        <w:spacing w:after="0" w:line="201" w:lineRule="atLeast"/>
        <w:rPr>
          <w:rFonts w:ascii="Tahoma" w:hAnsi="Tahoma" w:cs="Tahoma"/>
          <w:color w:val="000000"/>
          <w:sz w:val="16"/>
          <w:szCs w:val="16"/>
        </w:rPr>
      </w:pPr>
      <w:r w:rsidRPr="00A81932">
        <w:rPr>
          <w:rFonts w:ascii="Tahoma" w:hAnsi="Tahoma" w:cs="Tahoma"/>
          <w:color w:val="000000"/>
          <w:sz w:val="16"/>
          <w:szCs w:val="16"/>
        </w:rPr>
        <w:t xml:space="preserve">B) </w:t>
      </w:r>
      <w:r>
        <w:rPr>
          <w:rFonts w:ascii="Tahoma" w:hAnsi="Tahoma" w:cs="Tahoma"/>
          <w:color w:val="000000"/>
          <w:sz w:val="16"/>
          <w:szCs w:val="16"/>
        </w:rPr>
        <w:t>G</w:t>
      </w:r>
      <w:r w:rsidRPr="00A20D71">
        <w:rPr>
          <w:rFonts w:ascii="Tahoma" w:hAnsi="Tahoma" w:cs="Tahoma"/>
          <w:color w:val="000000"/>
          <w:sz w:val="16"/>
          <w:szCs w:val="16"/>
        </w:rPr>
        <w:t>üneşten gelen ışığın mavi rengi atmosfer</w:t>
      </w:r>
      <w:r w:rsidRPr="00A20D71">
        <w:rPr>
          <w:rFonts w:ascii="Tahoma" w:hAnsi="Tahoma" w:cs="Tahoma"/>
          <w:color w:val="000000"/>
          <w:sz w:val="16"/>
          <w:szCs w:val="16"/>
        </w:rPr>
        <w:softHyphen/>
        <w:t xml:space="preserve">de geri yansır. </w:t>
      </w:r>
    </w:p>
    <w:p w:rsidR="004E1A29" w:rsidRPr="00A20D71" w:rsidRDefault="004E1A29" w:rsidP="00A20D71">
      <w:pPr>
        <w:autoSpaceDE w:val="0"/>
        <w:autoSpaceDN w:val="0"/>
        <w:adjustRightInd w:val="0"/>
        <w:spacing w:after="0" w:line="201" w:lineRule="atLeast"/>
        <w:rPr>
          <w:rFonts w:ascii="Tahoma" w:hAnsi="Tahoma" w:cs="Tahoma"/>
          <w:color w:val="000000"/>
          <w:sz w:val="16"/>
          <w:szCs w:val="16"/>
        </w:rPr>
      </w:pPr>
      <w:r w:rsidRPr="00A81932">
        <w:rPr>
          <w:rFonts w:ascii="Tahoma" w:hAnsi="Tahoma" w:cs="Tahoma"/>
          <w:color w:val="000000"/>
          <w:sz w:val="16"/>
          <w:szCs w:val="16"/>
        </w:rPr>
        <w:t xml:space="preserve">C) </w:t>
      </w:r>
      <w:r>
        <w:rPr>
          <w:rFonts w:ascii="Tahoma" w:hAnsi="Tahoma" w:cs="Tahoma"/>
          <w:color w:val="000000"/>
          <w:sz w:val="16"/>
          <w:szCs w:val="16"/>
        </w:rPr>
        <w:t>A</w:t>
      </w:r>
      <w:r w:rsidRPr="00A20D71">
        <w:rPr>
          <w:rFonts w:ascii="Tahoma" w:hAnsi="Tahoma" w:cs="Tahoma"/>
          <w:color w:val="000000"/>
          <w:sz w:val="16"/>
          <w:szCs w:val="16"/>
        </w:rPr>
        <w:t xml:space="preserve">tmosferde güneş ışığının mavi rengi daha fazla saçılır. </w:t>
      </w:r>
    </w:p>
    <w:p w:rsidR="004E1A29" w:rsidRPr="00A20D71" w:rsidRDefault="004E1A29" w:rsidP="00A20D7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noProof/>
          <w:color w:val="000000"/>
          <w:sz w:val="16"/>
          <w:szCs w:val="16"/>
        </w:rPr>
      </w:pPr>
      <w:r w:rsidRPr="00A81932">
        <w:rPr>
          <w:rFonts w:ascii="Tahoma" w:hAnsi="Tahoma" w:cs="Tahoma"/>
          <w:noProof/>
          <w:color w:val="000000"/>
          <w:sz w:val="16"/>
          <w:szCs w:val="16"/>
        </w:rPr>
        <w:t xml:space="preserve">D) </w:t>
      </w:r>
      <w:r>
        <w:rPr>
          <w:rFonts w:ascii="Tahoma" w:hAnsi="Tahoma" w:cs="Tahoma"/>
          <w:noProof/>
          <w:color w:val="000000"/>
          <w:sz w:val="16"/>
          <w:szCs w:val="16"/>
        </w:rPr>
        <w:t>A</w:t>
      </w:r>
      <w:r w:rsidRPr="00A20D71">
        <w:rPr>
          <w:rFonts w:ascii="Tahoma" w:hAnsi="Tahoma" w:cs="Tahoma"/>
          <w:noProof/>
          <w:color w:val="000000"/>
          <w:sz w:val="16"/>
          <w:szCs w:val="16"/>
        </w:rPr>
        <w:t>tmosferi oluşturan gaz molekülleri mavi renktedir.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9F7D77" w:rsidRDefault="004E1A29" w:rsidP="001439F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7.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FC2F03">
        <w:rPr>
          <w:noProof/>
        </w:rPr>
        <w:pict>
          <v:shape id="Resim 32" o:spid="_x0000_i1027" type="#_x0000_t75" style="width:267.75pt;height:96pt;visibility:visible">
            <v:imagedata r:id="rId9" o:title=""/>
          </v:shape>
        </w:pic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</w:t>
      </w:r>
      <w:r w:rsidRPr="00FC2F03">
        <w:rPr>
          <w:noProof/>
        </w:rPr>
        <w:pict>
          <v:shape id="Resim 33" o:spid="_x0000_i1028" type="#_x0000_t75" style="width:248.25pt;height:120pt;visibility:visible">
            <v:imagedata r:id="rId10" o:title=""/>
          </v:shape>
        </w:pict>
      </w:r>
    </w:p>
    <w:p w:rsidR="004E1A29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E751BD" w:rsidRDefault="004E1A29" w:rsidP="001439F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8.  </w:t>
      </w:r>
      <w:r w:rsidRPr="00E751BD">
        <w:rPr>
          <w:rFonts w:ascii="Verdana" w:hAnsi="Verdana"/>
          <w:sz w:val="18"/>
          <w:szCs w:val="18"/>
        </w:rPr>
        <w:t xml:space="preserve">Aşağıdaki devrede </w:t>
      </w:r>
      <w:r w:rsidRPr="00E751BD">
        <w:rPr>
          <w:rFonts w:ascii="Verdana" w:hAnsi="Verdana"/>
          <w:b/>
          <w:sz w:val="18"/>
          <w:szCs w:val="18"/>
        </w:rPr>
        <w:t xml:space="preserve">yalnız K </w:t>
      </w:r>
      <w:r w:rsidRPr="00E751BD">
        <w:rPr>
          <w:rFonts w:ascii="Verdana" w:hAnsi="Verdana"/>
          <w:sz w:val="18"/>
          <w:szCs w:val="18"/>
        </w:rPr>
        <w:t>ampülünün yanabilmesi</w:t>
      </w:r>
      <w:r w:rsidRPr="00E751BD">
        <w:rPr>
          <w:rFonts w:ascii="Verdana" w:hAnsi="Verdana"/>
          <w:b/>
          <w:sz w:val="18"/>
          <w:szCs w:val="18"/>
        </w:rPr>
        <w:t xml:space="preserve"> </w:t>
      </w:r>
      <w:r w:rsidRPr="00E751BD">
        <w:rPr>
          <w:rFonts w:ascii="Verdana" w:hAnsi="Verdana"/>
          <w:sz w:val="18"/>
          <w:szCs w:val="18"/>
        </w:rPr>
        <w:t>için hangi anahtarların kapatılması gerekmektedir?</w:t>
      </w:r>
    </w:p>
    <w:p w:rsidR="004E1A29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noProof/>
        </w:rPr>
      </w:pPr>
      <w:r>
        <w:rPr>
          <w:noProof/>
        </w:rPr>
        <w:t xml:space="preserve">                  </w:t>
      </w:r>
      <w:r w:rsidRPr="00FC2F03">
        <w:rPr>
          <w:noProof/>
        </w:rPr>
        <w:pict>
          <v:shape id="Resim 34" o:spid="_x0000_i1029" type="#_x0000_t75" style="width:143.25pt;height:98.25pt;visibility:visible">
            <v:imagedata r:id="rId11" o:title=""/>
          </v:shape>
        </w:pic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t xml:space="preserve">  </w:t>
      </w:r>
      <w:r w:rsidRPr="00FC2F03">
        <w:rPr>
          <w:noProof/>
        </w:rPr>
        <w:pict>
          <v:shape id="Resim 35" o:spid="_x0000_i1030" type="#_x0000_t75" style="width:241.5pt;height:22.5pt;visibility:visible">
            <v:imagedata r:id="rId12" o:title=""/>
          </v:shape>
        </w:pict>
      </w:r>
    </w:p>
    <w:p w:rsidR="004E1A29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Default="004E1A29" w:rsidP="00A81932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9. </w:t>
      </w:r>
      <w:r w:rsidRPr="00FC2F03">
        <w:rPr>
          <w:noProof/>
        </w:rPr>
        <w:pict>
          <v:shape id="Resim 40" o:spid="_x0000_i1031" type="#_x0000_t75" style="width:250.5pt;height:18.75pt;visibility:visible">
            <v:imagedata r:id="rId13" o:title=""/>
          </v:shape>
        </w:pict>
      </w:r>
    </w:p>
    <w:p w:rsidR="004E1A29" w:rsidRDefault="004E1A29" w:rsidP="00A81932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FC2F03">
        <w:rPr>
          <w:noProof/>
        </w:rPr>
        <w:pict>
          <v:shape id="Resim 41" o:spid="_x0000_i1032" type="#_x0000_t75" style="width:267.75pt;height:58.5pt;visibility:visible">
            <v:imagedata r:id="rId14" o:title=""/>
          </v:shape>
        </w:pict>
      </w:r>
    </w:p>
    <w:p w:rsidR="004E1A29" w:rsidRPr="009F7D77" w:rsidRDefault="004E1A29" w:rsidP="00A81932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A81932" w:rsidRDefault="004E1A29" w:rsidP="00A81932">
      <w:pPr>
        <w:tabs>
          <w:tab w:val="left" w:pos="4020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0"/>
          <w:szCs w:val="20"/>
          <w:lang w:eastAsia="en-US"/>
        </w:rPr>
      </w:pPr>
      <w:r w:rsidRPr="009F7D77">
        <w:rPr>
          <w:rFonts w:ascii="Verdana" w:hAnsi="Verdana"/>
          <w:b/>
          <w:sz w:val="18"/>
          <w:szCs w:val="18"/>
        </w:rPr>
        <w:t xml:space="preserve">10.  </w:t>
      </w:r>
      <w:r w:rsidRPr="00A81932">
        <w:rPr>
          <w:rFonts w:ascii="Times New Roman" w:hAnsi="Times New Roman"/>
          <w:sz w:val="20"/>
          <w:szCs w:val="20"/>
          <w:lang w:eastAsia="en-US"/>
        </w:rPr>
        <w:t xml:space="preserve">Aşağıda verilen atomlardan hangisi elektron </w:t>
      </w:r>
      <w:r w:rsidRPr="00A81932">
        <w:rPr>
          <w:rFonts w:ascii="Times New Roman" w:hAnsi="Times New Roman"/>
          <w:b/>
          <w:sz w:val="20"/>
          <w:szCs w:val="20"/>
          <w:u w:val="single"/>
          <w:lang w:eastAsia="en-US"/>
        </w:rPr>
        <w:t>vermeye</w:t>
      </w:r>
      <w:r w:rsidRPr="00A81932">
        <w:rPr>
          <w:rFonts w:ascii="Times New Roman" w:hAnsi="Times New Roman"/>
          <w:sz w:val="20"/>
          <w:szCs w:val="20"/>
          <w:lang w:eastAsia="en-US"/>
        </w:rPr>
        <w:t xml:space="preserve"> yatkındır?</w:t>
      </w:r>
    </w:p>
    <w:p w:rsidR="004E1A29" w:rsidRPr="00A81932" w:rsidRDefault="004E1A29" w:rsidP="00A81932">
      <w:pPr>
        <w:spacing w:after="0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4E1A29" w:rsidRPr="00A81932" w:rsidRDefault="004E1A29" w:rsidP="00A81932">
      <w:pPr>
        <w:spacing w:after="0"/>
        <w:contextualSpacing/>
        <w:jc w:val="both"/>
        <w:rPr>
          <w:rFonts w:ascii="Times New Roman" w:hAnsi="Times New Roman"/>
          <w:sz w:val="20"/>
          <w:szCs w:val="20"/>
          <w:vertAlign w:val="subscript"/>
          <w:lang w:eastAsia="en-US"/>
        </w:rPr>
      </w:pPr>
      <w:r w:rsidRPr="00A81932">
        <w:rPr>
          <w:rFonts w:ascii="Times New Roman" w:hAnsi="Times New Roman"/>
          <w:sz w:val="20"/>
          <w:szCs w:val="20"/>
          <w:lang w:eastAsia="en-US"/>
        </w:rPr>
        <w:t>A) X )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>2</w:t>
      </w:r>
      <w:r w:rsidRPr="00A81932">
        <w:rPr>
          <w:rFonts w:ascii="Times New Roman" w:hAnsi="Times New Roman"/>
          <w:sz w:val="20"/>
          <w:szCs w:val="20"/>
          <w:lang w:eastAsia="en-US"/>
        </w:rPr>
        <w:t>)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>8</w:t>
      </w:r>
      <w:r w:rsidRPr="00A81932">
        <w:rPr>
          <w:rFonts w:ascii="Times New Roman" w:hAnsi="Times New Roman"/>
          <w:sz w:val="20"/>
          <w:szCs w:val="20"/>
          <w:lang w:eastAsia="en-US"/>
        </w:rPr>
        <w:t>)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>2</w:t>
      </w:r>
      <w:r w:rsidRPr="00A81932">
        <w:rPr>
          <w:rFonts w:ascii="Times New Roman" w:hAnsi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Pr="00A81932">
        <w:rPr>
          <w:rFonts w:ascii="Times New Roman" w:hAnsi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Pr="00A81932">
        <w:rPr>
          <w:rFonts w:ascii="Times New Roman" w:hAnsi="Times New Roman"/>
          <w:sz w:val="20"/>
          <w:szCs w:val="20"/>
          <w:lang w:eastAsia="en-US"/>
        </w:rPr>
        <w:t xml:space="preserve">   B)  X )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>2</w:t>
      </w:r>
      <w:r w:rsidRPr="00A81932">
        <w:rPr>
          <w:rFonts w:ascii="Times New Roman" w:hAnsi="Times New Roman"/>
          <w:sz w:val="20"/>
          <w:szCs w:val="20"/>
          <w:lang w:eastAsia="en-US"/>
        </w:rPr>
        <w:t>)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>7</w:t>
      </w:r>
      <w:r w:rsidRPr="00A81932">
        <w:rPr>
          <w:rFonts w:ascii="Times New Roman" w:hAnsi="Times New Roman"/>
          <w:sz w:val="20"/>
          <w:szCs w:val="20"/>
          <w:lang w:eastAsia="en-US"/>
        </w:rPr>
        <w:t xml:space="preserve">    </w:t>
      </w:r>
      <w:r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Pr="00A81932">
        <w:rPr>
          <w:rFonts w:ascii="Times New Roman" w:hAnsi="Times New Roman"/>
          <w:sz w:val="20"/>
          <w:szCs w:val="20"/>
          <w:lang w:eastAsia="en-US"/>
        </w:rPr>
        <w:t xml:space="preserve">  C)  X )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>2</w:t>
      </w:r>
      <w:r w:rsidRPr="00A81932">
        <w:rPr>
          <w:rFonts w:ascii="Times New Roman" w:hAnsi="Times New Roman"/>
          <w:sz w:val="20"/>
          <w:szCs w:val="20"/>
          <w:lang w:eastAsia="en-US"/>
        </w:rPr>
        <w:t>)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 xml:space="preserve">6 </w:t>
      </w:r>
      <w:r>
        <w:rPr>
          <w:rFonts w:ascii="Times New Roman" w:hAnsi="Times New Roman"/>
          <w:sz w:val="20"/>
          <w:szCs w:val="20"/>
          <w:vertAlign w:val="subscript"/>
          <w:lang w:eastAsia="en-US"/>
        </w:rPr>
        <w:t xml:space="preserve"> 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 xml:space="preserve">     </w:t>
      </w:r>
      <w:r>
        <w:rPr>
          <w:rFonts w:ascii="Times New Roman" w:hAnsi="Times New Roman"/>
          <w:sz w:val="20"/>
          <w:szCs w:val="20"/>
          <w:vertAlign w:val="subscript"/>
          <w:lang w:eastAsia="en-US"/>
        </w:rPr>
        <w:t xml:space="preserve"> 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 xml:space="preserve">  </w:t>
      </w:r>
      <w:r w:rsidRPr="00A81932">
        <w:rPr>
          <w:rFonts w:ascii="Times New Roman" w:hAnsi="Times New Roman"/>
          <w:sz w:val="20"/>
          <w:szCs w:val="20"/>
          <w:lang w:eastAsia="en-US"/>
        </w:rPr>
        <w:t>D)  X  )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>2</w:t>
      </w:r>
      <w:r w:rsidRPr="00A81932">
        <w:rPr>
          <w:rFonts w:ascii="Times New Roman" w:hAnsi="Times New Roman"/>
          <w:sz w:val="20"/>
          <w:szCs w:val="20"/>
          <w:lang w:eastAsia="en-US"/>
        </w:rPr>
        <w:t>)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>8</w:t>
      </w:r>
      <w:r w:rsidRPr="00A81932">
        <w:rPr>
          <w:rFonts w:ascii="Times New Roman" w:hAnsi="Times New Roman"/>
          <w:sz w:val="20"/>
          <w:szCs w:val="20"/>
          <w:lang w:eastAsia="en-US"/>
        </w:rPr>
        <w:t>)</w:t>
      </w:r>
      <w:r w:rsidRPr="00A81932">
        <w:rPr>
          <w:rFonts w:ascii="Times New Roman" w:hAnsi="Times New Roman"/>
          <w:sz w:val="20"/>
          <w:szCs w:val="20"/>
          <w:vertAlign w:val="subscript"/>
          <w:lang w:eastAsia="en-US"/>
        </w:rPr>
        <w:t>6</w:t>
      </w:r>
    </w:p>
    <w:p w:rsidR="004E1A29" w:rsidRDefault="004E1A29" w:rsidP="00E751BD">
      <w:pPr>
        <w:rPr>
          <w:rFonts w:ascii="Verdana" w:hAnsi="Verdana"/>
          <w:b/>
          <w:sz w:val="18"/>
          <w:szCs w:val="18"/>
        </w:rPr>
      </w:pPr>
    </w:p>
    <w:p w:rsidR="004E1A29" w:rsidRPr="009F7D77" w:rsidRDefault="004E1A29" w:rsidP="00E751B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11.</w:t>
      </w:r>
      <w:r w:rsidRPr="009F7D77">
        <w:rPr>
          <w:rFonts w:ascii="Verdana" w:hAnsi="Verdana"/>
          <w:b/>
          <w:sz w:val="18"/>
          <w:szCs w:val="18"/>
        </w:rPr>
        <w:t>Gökyüzünü incelemek, bilimsel çalışmalar yapmak amacıyla kurulan gözlemevine ne ad verilir ?</w:t>
      </w:r>
    </w:p>
    <w:p w:rsidR="004E1A29" w:rsidRPr="009F7D77" w:rsidRDefault="004E1A29" w:rsidP="00E751BD">
      <w:pPr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 xml:space="preserve"> Darphane </w:t>
      </w:r>
      <w:r w:rsidRPr="009F7D77">
        <w:rPr>
          <w:rFonts w:ascii="Verdana" w:hAnsi="Verdana"/>
          <w:b/>
          <w:sz w:val="18"/>
          <w:szCs w:val="18"/>
        </w:rPr>
        <w:t>B)</w:t>
      </w:r>
      <w:r w:rsidRPr="009F7D77">
        <w:rPr>
          <w:rFonts w:ascii="Verdana" w:hAnsi="Verdana"/>
          <w:sz w:val="18"/>
          <w:szCs w:val="18"/>
        </w:rPr>
        <w:t xml:space="preserve"> Kütüphane   </w:t>
      </w:r>
      <w:r w:rsidRPr="009F7D77">
        <w:rPr>
          <w:rFonts w:ascii="Verdana" w:hAnsi="Verdana"/>
          <w:b/>
          <w:sz w:val="18"/>
          <w:szCs w:val="18"/>
        </w:rPr>
        <w:t xml:space="preserve">C) </w:t>
      </w:r>
      <w:r>
        <w:rPr>
          <w:rFonts w:ascii="Verdana" w:hAnsi="Verdana"/>
          <w:sz w:val="18"/>
          <w:szCs w:val="18"/>
        </w:rPr>
        <w:t xml:space="preserve">Rasathane </w:t>
      </w:r>
      <w:r w:rsidRPr="009F7D77">
        <w:rPr>
          <w:rFonts w:ascii="Verdana" w:hAnsi="Verdana"/>
          <w:b/>
          <w:sz w:val="18"/>
          <w:szCs w:val="18"/>
        </w:rPr>
        <w:t>D)</w:t>
      </w:r>
      <w:r w:rsidRPr="009F7D77">
        <w:rPr>
          <w:rFonts w:ascii="Verdana" w:hAnsi="Verdana"/>
          <w:sz w:val="18"/>
          <w:szCs w:val="18"/>
        </w:rPr>
        <w:t>Astronot</w:t>
      </w:r>
    </w:p>
    <w:p w:rsidR="004E1A29" w:rsidRPr="009F7D77" w:rsidRDefault="004E1A29" w:rsidP="00A81932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4E1A29" w:rsidRPr="0001071A" w:rsidRDefault="004E1A29" w:rsidP="0059096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</w:rPr>
      </w:pPr>
      <w:r w:rsidRPr="009F7D77">
        <w:rPr>
          <w:rFonts w:ascii="Verdana" w:hAnsi="Verdana"/>
          <w:b/>
          <w:sz w:val="18"/>
          <w:szCs w:val="18"/>
        </w:rPr>
        <w:t>1</w:t>
      </w:r>
      <w:r>
        <w:rPr>
          <w:rFonts w:ascii="Verdana" w:hAnsi="Verdana"/>
          <w:b/>
          <w:sz w:val="18"/>
          <w:szCs w:val="18"/>
        </w:rPr>
        <w:t>2</w:t>
      </w:r>
      <w:r w:rsidRPr="009F7D77">
        <w:rPr>
          <w:rFonts w:ascii="Verdana" w:hAnsi="Verdana"/>
          <w:b/>
          <w:sz w:val="18"/>
          <w:szCs w:val="18"/>
        </w:rPr>
        <w:t>.</w:t>
      </w:r>
      <w:r w:rsidRPr="00D06609">
        <w:rPr>
          <w:rFonts w:ascii="Helvetica" w:hAnsi="Helvetica" w:cs="Helvetica"/>
        </w:rPr>
        <w:t xml:space="preserve"> </w:t>
      </w:r>
      <w:r w:rsidRPr="0001071A">
        <w:rPr>
          <w:rFonts w:ascii="Times New Roman" w:hAnsi="Times New Roman"/>
          <w:b/>
        </w:rPr>
        <w:t xml:space="preserve">I. </w:t>
      </w:r>
      <w:r w:rsidRPr="0001071A">
        <w:rPr>
          <w:rFonts w:ascii="Times New Roman" w:hAnsi="Times New Roman"/>
        </w:rPr>
        <w:t xml:space="preserve">Populasyon  </w:t>
      </w:r>
      <w:r w:rsidRPr="0001071A">
        <w:rPr>
          <w:rFonts w:ascii="Times New Roman" w:hAnsi="Times New Roman"/>
          <w:b/>
        </w:rPr>
        <w:t xml:space="preserve">     II</w:t>
      </w:r>
      <w:r w:rsidRPr="0001071A">
        <w:rPr>
          <w:rFonts w:ascii="Times New Roman" w:hAnsi="Times New Roman"/>
        </w:rPr>
        <w:t>. Tür</w:t>
      </w:r>
      <w:r w:rsidRPr="0001071A">
        <w:rPr>
          <w:rFonts w:ascii="Times New Roman" w:hAnsi="Times New Roman"/>
          <w:b/>
        </w:rPr>
        <w:t xml:space="preserve">     III. </w:t>
      </w:r>
      <w:r w:rsidRPr="0001071A">
        <w:rPr>
          <w:rFonts w:ascii="Times New Roman" w:hAnsi="Times New Roman"/>
        </w:rPr>
        <w:t xml:space="preserve">Ekosistem   </w:t>
      </w:r>
    </w:p>
    <w:p w:rsidR="004E1A29" w:rsidRPr="0001071A" w:rsidRDefault="004E1A29" w:rsidP="00590964">
      <w:pPr>
        <w:spacing w:before="100" w:beforeAutospacing="1" w:after="100" w:afterAutospacing="1" w:line="240" w:lineRule="auto"/>
        <w:contextualSpacing/>
        <w:rPr>
          <w:rFonts w:ascii="Times New Roman" w:hAnsi="Times New Roman"/>
        </w:rPr>
      </w:pPr>
      <w:r w:rsidRPr="0001071A">
        <w:rPr>
          <w:rFonts w:ascii="Times New Roman" w:hAnsi="Times New Roman"/>
        </w:rPr>
        <w:t>Yukarıdaki ekolojik terimlerden kapsadığı canlı sayısı en az olandan en çok olana doğru nasıl sıralanır?</w:t>
      </w:r>
    </w:p>
    <w:p w:rsidR="004E1A29" w:rsidRDefault="004E1A29" w:rsidP="00590964">
      <w:pPr>
        <w:rPr>
          <w:rFonts w:ascii="Times New Roman" w:hAnsi="Times New Roman"/>
        </w:rPr>
      </w:pPr>
    </w:p>
    <w:p w:rsidR="004E1A29" w:rsidRPr="00590964" w:rsidRDefault="004E1A29" w:rsidP="00590964">
      <w:pPr>
        <w:pStyle w:val="ListParagraph"/>
        <w:numPr>
          <w:ilvl w:val="0"/>
          <w:numId w:val="10"/>
        </w:numPr>
        <w:rPr>
          <w:rFonts w:ascii="Times New Roman" w:hAnsi="Times New Roman"/>
        </w:rPr>
      </w:pPr>
      <w:r w:rsidRPr="00590964">
        <w:rPr>
          <w:rFonts w:ascii="Times New Roman" w:hAnsi="Times New Roman"/>
        </w:rPr>
        <w:t>I-II-III      B) III-II-I     C) II-I-III     D) III-I-II</w:t>
      </w:r>
      <w:r w:rsidRPr="00590964">
        <w:rPr>
          <w:rFonts w:ascii="Verdana" w:hAnsi="Verdana"/>
          <w:sz w:val="18"/>
          <w:szCs w:val="18"/>
        </w:rPr>
        <w:t xml:space="preserve"> </w:t>
      </w:r>
    </w:p>
    <w:p w:rsidR="004E1A29" w:rsidRDefault="004E1A29" w:rsidP="00D06609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rPr>
          <w:noProof/>
        </w:rPr>
      </w:pPr>
      <w:r w:rsidRPr="009F7D77">
        <w:rPr>
          <w:rFonts w:ascii="Verdana" w:hAnsi="Verdana"/>
          <w:b/>
          <w:sz w:val="18"/>
          <w:szCs w:val="18"/>
        </w:rPr>
        <w:t>1</w:t>
      </w:r>
      <w:r>
        <w:rPr>
          <w:rFonts w:ascii="Verdana" w:hAnsi="Verdana"/>
          <w:b/>
          <w:sz w:val="18"/>
          <w:szCs w:val="18"/>
        </w:rPr>
        <w:t>3</w:t>
      </w:r>
      <w:r w:rsidRPr="009F7D77">
        <w:rPr>
          <w:rFonts w:ascii="Verdana" w:hAnsi="Verdana"/>
          <w:b/>
          <w:sz w:val="18"/>
          <w:szCs w:val="18"/>
        </w:rPr>
        <w:t>.</w:t>
      </w:r>
      <w:r w:rsidRPr="00643473">
        <w:rPr>
          <w:noProof/>
        </w:rPr>
        <w:t xml:space="preserve"> </w:t>
      </w:r>
      <w:r>
        <w:rPr>
          <w:noProof/>
        </w:rPr>
        <w:t xml:space="preserve"> </w:t>
      </w:r>
      <w:r w:rsidRPr="00FC2F03">
        <w:rPr>
          <w:noProof/>
        </w:rPr>
        <w:pict>
          <v:shape id="Resim 36" o:spid="_x0000_i1033" type="#_x0000_t75" style="width:248.25pt;height:1in;visibility:visible">
            <v:imagedata r:id="rId15" o:title=""/>
          </v:shape>
        </w:pict>
      </w:r>
    </w:p>
    <w:p w:rsidR="004E1A29" w:rsidRPr="009F7D77" w:rsidRDefault="004E1A29" w:rsidP="001439FB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FC2F03">
        <w:rPr>
          <w:noProof/>
        </w:rPr>
        <w:pict>
          <v:shape id="Resim 37" o:spid="_x0000_i1034" type="#_x0000_t75" style="width:269.25pt;height:108pt;visibility:visible">
            <v:imagedata r:id="rId16" o:title=""/>
          </v:shape>
        </w:pic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1</w:t>
      </w:r>
      <w:r>
        <w:rPr>
          <w:rFonts w:ascii="Verdana" w:hAnsi="Verdana"/>
          <w:b/>
          <w:sz w:val="18"/>
          <w:szCs w:val="18"/>
        </w:rPr>
        <w:t>4</w:t>
      </w:r>
      <w:r w:rsidRPr="009F7D77">
        <w:rPr>
          <w:rFonts w:ascii="Verdana" w:hAnsi="Verdana"/>
          <w:b/>
          <w:sz w:val="18"/>
          <w:szCs w:val="18"/>
        </w:rPr>
        <w:t xml:space="preserve">.  </w:t>
      </w:r>
    </w:p>
    <w:p w:rsidR="004E1A29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FC2F03">
        <w:rPr>
          <w:noProof/>
        </w:rPr>
        <w:pict>
          <v:shape id="Resim 38" o:spid="_x0000_i1035" type="#_x0000_t75" style="width:268.5pt;height:150pt;visibility:visible">
            <v:imagedata r:id="rId17" o:title=""/>
          </v:shape>
        </w:pic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t xml:space="preserve">  </w:t>
      </w:r>
      <w:r w:rsidRPr="00FC2F03">
        <w:rPr>
          <w:noProof/>
        </w:rPr>
        <w:pict>
          <v:shape id="Resim 39" o:spid="_x0000_i1036" type="#_x0000_t75" style="width:250.5pt;height:23.25pt;visibility:visible">
            <v:imagedata r:id="rId18" o:title=""/>
          </v:shape>
        </w:pic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9F7D77" w:rsidRDefault="004E1A29" w:rsidP="00A81932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1</w:t>
      </w:r>
      <w:r>
        <w:rPr>
          <w:rFonts w:ascii="Verdana" w:hAnsi="Verdana"/>
          <w:b/>
          <w:sz w:val="18"/>
          <w:szCs w:val="18"/>
        </w:rPr>
        <w:t>5</w:t>
      </w:r>
      <w:r w:rsidRPr="009F7D77">
        <w:rPr>
          <w:rFonts w:ascii="Verdana" w:hAnsi="Verdana"/>
          <w:b/>
          <w:sz w:val="18"/>
          <w:szCs w:val="18"/>
        </w:rPr>
        <w:t>. Aşağıdaki gezegenlerden hangisinin uydusu</w:t>
      </w:r>
      <w:r>
        <w:rPr>
          <w:rFonts w:ascii="Verdana" w:hAnsi="Verdana"/>
          <w:b/>
          <w:sz w:val="18"/>
          <w:szCs w:val="18"/>
        </w:rPr>
        <w:t>, halkası</w:t>
      </w:r>
      <w:r w:rsidRPr="009F7D77">
        <w:rPr>
          <w:rFonts w:ascii="Verdana" w:hAnsi="Verdana"/>
          <w:b/>
          <w:sz w:val="18"/>
          <w:szCs w:val="18"/>
        </w:rPr>
        <w:t xml:space="preserve"> yoktur ?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Jüpiter</w:t>
      </w:r>
      <w:r w:rsidRPr="009F7D77">
        <w:rPr>
          <w:rFonts w:ascii="Verdana" w:hAnsi="Verdana"/>
          <w:b/>
          <w:sz w:val="18"/>
          <w:szCs w:val="18"/>
        </w:rPr>
        <w:t xml:space="preserve">   B) </w:t>
      </w:r>
      <w:r w:rsidRPr="009F7D77">
        <w:rPr>
          <w:rFonts w:ascii="Verdana" w:hAnsi="Verdana"/>
          <w:sz w:val="18"/>
          <w:szCs w:val="18"/>
        </w:rPr>
        <w:t xml:space="preserve">Venüs </w:t>
      </w:r>
      <w:r w:rsidRPr="009F7D77">
        <w:rPr>
          <w:rFonts w:ascii="Verdana" w:hAnsi="Verdana"/>
          <w:b/>
          <w:sz w:val="18"/>
          <w:szCs w:val="18"/>
        </w:rPr>
        <w:t xml:space="preserve">   C) </w:t>
      </w:r>
      <w:r w:rsidRPr="009F7D77">
        <w:rPr>
          <w:rFonts w:ascii="Verdana" w:hAnsi="Verdana"/>
          <w:sz w:val="18"/>
          <w:szCs w:val="18"/>
        </w:rPr>
        <w:t xml:space="preserve">Neptün </w:t>
      </w:r>
      <w:r w:rsidRPr="009F7D77">
        <w:rPr>
          <w:rFonts w:ascii="Verdana" w:hAnsi="Verdana"/>
          <w:b/>
          <w:sz w:val="18"/>
          <w:szCs w:val="18"/>
        </w:rPr>
        <w:t xml:space="preserve">  D) </w:t>
      </w:r>
      <w:r w:rsidRPr="009F7D77">
        <w:rPr>
          <w:rFonts w:ascii="Verdana" w:hAnsi="Verdana"/>
          <w:sz w:val="18"/>
          <w:szCs w:val="18"/>
        </w:rPr>
        <w:t>Uranüs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16. I. </w:t>
      </w:r>
      <w:r w:rsidRPr="009F7D77">
        <w:rPr>
          <w:rFonts w:ascii="Verdana" w:hAnsi="Verdana"/>
          <w:sz w:val="18"/>
          <w:szCs w:val="18"/>
        </w:rPr>
        <w:t>Habitat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     II. </w:t>
      </w:r>
      <w:r w:rsidRPr="009F7D77">
        <w:rPr>
          <w:rFonts w:ascii="Verdana" w:hAnsi="Verdana"/>
          <w:sz w:val="18"/>
          <w:szCs w:val="18"/>
        </w:rPr>
        <w:t>Ekosistem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   III. </w:t>
      </w:r>
      <w:r w:rsidRPr="009F7D77">
        <w:rPr>
          <w:rFonts w:ascii="Verdana" w:hAnsi="Verdana"/>
          <w:sz w:val="18"/>
          <w:szCs w:val="18"/>
        </w:rPr>
        <w:t>Popülasyon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>Yukarıda verilen kavramlardan hangisi ya da hangileri birden çok canlı türü içerebilir ?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A)</w:t>
      </w:r>
      <w:r w:rsidRPr="009F7D77">
        <w:rPr>
          <w:rFonts w:ascii="Verdana" w:hAnsi="Verdana"/>
          <w:sz w:val="18"/>
          <w:szCs w:val="18"/>
        </w:rPr>
        <w:t xml:space="preserve"> Yalnız I                   </w:t>
      </w:r>
      <w:r w:rsidRPr="009F7D77">
        <w:rPr>
          <w:rFonts w:ascii="Verdana" w:hAnsi="Verdana"/>
          <w:b/>
          <w:sz w:val="18"/>
          <w:szCs w:val="18"/>
        </w:rPr>
        <w:t>B)</w:t>
      </w:r>
      <w:r w:rsidRPr="009F7D77">
        <w:rPr>
          <w:rFonts w:ascii="Verdana" w:hAnsi="Verdana"/>
          <w:sz w:val="18"/>
          <w:szCs w:val="18"/>
        </w:rPr>
        <w:t xml:space="preserve"> Yalnız II</w:t>
      </w:r>
    </w:p>
    <w:p w:rsidR="004E1A29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C)</w:t>
      </w:r>
      <w:r w:rsidRPr="009F7D77">
        <w:rPr>
          <w:rFonts w:ascii="Verdana" w:hAnsi="Verdana"/>
          <w:sz w:val="18"/>
          <w:szCs w:val="18"/>
        </w:rPr>
        <w:t xml:space="preserve"> I ve II                     </w:t>
      </w:r>
      <w:r w:rsidRPr="009F7D77">
        <w:rPr>
          <w:rFonts w:ascii="Verdana" w:hAnsi="Verdana"/>
          <w:b/>
          <w:sz w:val="18"/>
          <w:szCs w:val="18"/>
        </w:rPr>
        <w:t>D)</w:t>
      </w:r>
      <w:r w:rsidRPr="009F7D77">
        <w:rPr>
          <w:rFonts w:ascii="Verdana" w:hAnsi="Verdana"/>
          <w:sz w:val="18"/>
          <w:szCs w:val="18"/>
        </w:rPr>
        <w:t xml:space="preserve"> I, II, III</w:t>
      </w:r>
    </w:p>
    <w:p w:rsidR="004E1A29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roundrect id="AutoShape 7" o:spid="_x0000_s1028" style="position:absolute;left:0;text-align:left;margin-left:123.25pt;margin-top:1.15pt;width:81.4pt;height:25.65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cv0NQIAAGwEAAAOAAAAZHJzL2Uyb0RvYy54bWysVG1v0zAQ/o7Ef7D8naXp6xY1naaNIqQB&#10;E4Mf4NpOY3B85uw27X49FycbLfAJkQ/Wnc9+7p57zlleHxrL9hqDAVfy/GLEmXYSlHHbkn/9sn5z&#10;yVmIwilhwemSH3Xg16vXr5atL/QYarBKIyMQF4rWl7yO0RdZFmStGxEuwGtHwQqwEZFc3GYKRUvo&#10;jc3Go9E8awGVR5A6BNq964N8lfCrSsv4qaqCjsyWnGqLacW0bro1Wy1FsUXhayOHMsQ/VNEI4yjp&#10;C9SdiILt0PwB1RiJEKCKFxKaDKrKSJ04EJt89Bubx1p4nbhQc4J/aVP4f7Dy4/4BmVGk3YIzJxrS&#10;6GYXIaVmi64/rQ8FHXv0D9gxDP4e5PfAHNzWwm31DSK0tRaKqsq789nZhc4JdJVt2g+gCF0QemrV&#10;ocKmA6QmsENS5PiiiD5EJmkzH00mi0sSTlJsMp4tZrOUQhTPtz2G+E5Dwzqj5Ag7pz6T7CmF2N+H&#10;mGRRAzehvnFWNZZE3gvL8vl8nkhmohgOk/WMmeiCNWptrE0Obje3FhldLfk6fUM54fSYdawt+dVs&#10;PEtVnMXCKcQofX+DSDzScHatfetUsqMwtrepSuuGXnft7WWKh81hUGwD6khdR+hHnp4oGTXgE2ct&#10;jXvJw4+dQM2Zfe9Iuat8Ou3eR3Kms8WYHDyNbE4jwkmCKnnkrDdvY/+mdh7NtqZMeWLuoJulysTn&#10;seirGuqmkSbr7M2c+unUr5/E6icAAAD//wMAUEsDBBQABgAIAAAAIQBepblT3AAAAAgBAAAPAAAA&#10;ZHJzL2Rvd25yZXYueG1sTI/BTsMwEETvSPyDtUjcqE3bRDSNUyEkuCJSDhydeEmixus0dtLA17Oc&#10;4DarGc2+yQ+L68WMY+g8abhfKRBItbcdNRrej893DyBCNGRN7wk1fGGAQ3F9lZvM+gu94VzGRnAJ&#10;hcxoaGMcMilD3aIzYeUHJPY+/ehM5HNspB3NhctdL9dKpdKZjvhDawZ8arE+lZPTUFs1qfFjft1V&#10;SSy/5+lM8uWs9e3N8rgHEXGJf2H4xWd0KJip8hPZIHoN622acJTFBgT7W7VjUWlINinIIpf/BxQ/&#10;AAAA//8DAFBLAQItABQABgAIAAAAIQC2gziS/gAAAOEBAAATAAAAAAAAAAAAAAAAAAAAAABbQ29u&#10;dGVudF9UeXBlc10ueG1sUEsBAi0AFAAGAAgAAAAhADj9If/WAAAAlAEAAAsAAAAAAAAAAAAAAAAA&#10;LwEAAF9yZWxzLy5yZWxzUEsBAi0AFAAGAAgAAAAhAIDRy/Q1AgAAbAQAAA4AAAAAAAAAAAAAAAAA&#10;LgIAAGRycy9lMm9Eb2MueG1sUEsBAi0AFAAGAAgAAAAhAF6luVPcAAAACAEAAA8AAAAAAAAAAAAA&#10;AAAAjwQAAGRycy9kb3ducmV2LnhtbFBLBQYAAAAABAAEAPMAAACYBQAAAAA=&#10;">
            <v:textbox>
              <w:txbxContent>
                <w:p w:rsidR="004E1A29" w:rsidRPr="00E77799" w:rsidRDefault="004E1A29" w:rsidP="00E7779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Ardıç Kuşu</w:t>
                  </w:r>
                </w:p>
              </w:txbxContent>
            </v:textbox>
          </v:roundrect>
        </w:pict>
      </w:r>
      <w:r w:rsidRPr="009F7D77">
        <w:rPr>
          <w:rFonts w:ascii="Verdana" w:hAnsi="Verdana"/>
          <w:b/>
          <w:sz w:val="18"/>
          <w:szCs w:val="18"/>
        </w:rPr>
        <w:t>17.</w: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left:0;text-align:left;margin-left:103.6pt;margin-top:8.65pt;width:30.85pt;height:7.15pt;rotation:-1665640fd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Mk9yAIAAOYFAAAOAAAAZHJzL2Uyb0RvYy54bWysVFtv0zAUfkfiP1h+33LpNdXSadoYQhow&#10;aSCeXdtJDI4dbLfp9us5Psm6lsELopUi2+ec73znenG5bzXZSeeVNSXNzlNKpOFWKFOX9OuX27Ml&#10;JT4wI5i2Rpb0UXp6uX775qLvVjK3jdVCOgIgxq/6rqRNCN0qSTxvZMv8ue2kAWFlXcsCXF2dCMd6&#10;QG91kqfpPOmtE52zXHoPrzeDkK4Rv6okD5+rystAdEmBW8Cvw+8mfpP1BVvVjnWN4iMN9g8sWqYM&#10;OD1A3bDAyNapV1Ct4s56W4VzbtvEVpXiEmOAaLL0t2geGtZJjAWS47tDmvz/g+WfdveOKFHSHCpl&#10;WAs1utoGi67JMuan7/wK1B66excj9N2d5T88Mfa6YaaWV87ZvpFMAKss6icnBvHiwZRs+o9WADoD&#10;dEzVvnItcRZKcpbN8mkxKfAZckL2WKDHQ4HkPhAOj5MiWxQzSjiIinSZztAfW0WoyK1zPryXtiXx&#10;UFKn6iYgP0RmuzsfsEhijJSJ7xklVauh5jumySyF39gTRzr5sU6WLpbzxeh4hExeXI9NIG6V1jG6&#10;byo0mMwYDAr9MwtPOgtJG569qzfX2hGgUdI5/kYftR/MBu2BYnw5sYjEB+rA5dQiG0SvTF45QcuR&#10;nFaGQHVLOpsO5sRzpiX0yVBj7HQMMuJqQ3qQ5AuggH6sVgfh33n6Y7VWBdgEWrUlXQ4ucTZjZ70z&#10;As+BKT2cgao20ZPEGR9J2y1APDSiJ0LF+ufLSQFdLRQM/GSZztNiQQnTNWwqHhz9Y3lO2C5u43+s&#10;wwEdWvzEMTZ87PFhVjZWPEK/Y2fDyoHlCFQa654o6WHRlNT/3DInKdEfDJS/yKbTuJnwMp0tcri4&#10;Y8nmWMIMB6iSBggEj9dh2GbbDrs91ifmxdg4xZUKzwM5sBqnE5YJBjEuvritju+o9bKe178AAAD/&#10;/wMAUEsDBBQABgAIAAAAIQAMqrDT3wAAAAkBAAAPAAAAZHJzL2Rvd25yZXYueG1sTI9BTsMwEEX3&#10;SNzBGiQ2iDpJpbSEOFVVFQnEpiQcwI7dJCIeR7Fbh9szrGA5+k//vyl3ix3Z1cx+cCggXSXADLZO&#10;D9gJ+GxeHrfAfJCo5ejQCPg2HnbV7U0pC+0ifphrHTpGJegLKaAPYSo4921vrPQrNxmk7OxmKwOd&#10;c8f1LCOV25FnSZJzKwekhV5O5tCb9qu+WAExNm9n9VAf3Ls6Nur4useYnoS4v1v2z8CCWcIfDL/6&#10;pA4VOSl3Qe3ZKCBLNhmhFGzWwAjI8u0TMCVgnebAq5L//6D6AQAA//8DAFBLAQItABQABgAIAAAA&#10;IQC2gziS/gAAAOEBAAATAAAAAAAAAAAAAAAAAAAAAABbQ29udGVudF9UeXBlc10ueG1sUEsBAi0A&#10;FAAGAAgAAAAhADj9If/WAAAAlAEAAAsAAAAAAAAAAAAAAAAALwEAAF9yZWxzLy5yZWxzUEsBAi0A&#10;FAAGAAgAAAAhAAFwyT3IAgAA5gUAAA4AAAAAAAAAAAAAAAAALgIAAGRycy9lMm9Eb2MueG1sUEsB&#10;Ai0AFAAGAAgAAAAhAAyqsNPfAAAACQEAAA8AAAAAAAAAAAAAAAAAIgUAAGRycy9kb3ducmV2Lnht&#10;bFBLBQYAAAAABAAEAPMAAAAuBgAAAAA=&#10;" fillcolor="#666" strokeweight="1pt">
            <v:fill color2="black" focus="50%" type="gradient"/>
            <v:shadow on="t" color="#7f7f7f" offset="1pt"/>
          </v:shape>
        </w:pic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shape id="AutoShape 14" o:spid="_x0000_s1030" type="#_x0000_t13" style="position:absolute;left:0;text-align:left;margin-left:192.65pt;margin-top:4.35pt;width:31.5pt;height:6.85pt;rotation:9683481fd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/hYygIAAPAFAAAOAAAAZHJzL2Uyb0RvYy54bWysVFtv0zAUfkfiP1h+Z0l6b7V0mjYGSFwm&#10;DcSzazuJwbGN7TYdv57jk7RrGbwgWimyfc75zneul1f7VpOd9EFZU9LiIqdEGm6FMnVJv3y+e7Wg&#10;JERmBNPWyJI+ykCv1i9fXHZuJUe2sVpITwDEhFXnStrE6FZZFngjWxYurJMGhJX1LYtw9XUmPOsA&#10;vdXZKM9nWWe9cN5yGQK83vZCukb8qpI8fqqqICPRJQVuEb8ev5v0zdaXbFV75hrFBxrsH1i0TBlw&#10;eoS6ZZGRrVfPoFrFvQ22ihfctpmtKsUlxgDRFPlv0Tw0zEmMBZIT3DFN4f/B8o+7e0+UKOmYEsNa&#10;KNH1Nlr0TIpJyk/nwgrUHty9TxEG997y74EYe9MwU8tr723XSCaAVZH0szODdAlgSjbdBysAngE8&#10;pmpf+ZZ4CyUpRvPxZJpDq1RaubcJJ3mC7JA9lurxWCq5j4TD4yTP8ykUlINoMVsup+iZrRJosnU+&#10;xDfStiQdSupV3URkishs9z5ELJcYgmbiWwHuWw3V3zFNpoB/6I4TndGpDtDOi9ngeIDMnlwjvmfi&#10;Tmmd4vyqYoN5TcGgMBxYBOIspK9/Dr7e3GhPgEZJZ/gbfNShN+u1e4rp5cwiEe+pA5dzi6IXPTN5&#10;5gQtB3JaGQJ1Luk05RyQSeBMS+iYvtrY8xhkwtWGdFhQUEQ/Vquj8O88w6laqyLsBK1aKG3vEqc0&#10;9dhrI/AcmdL9GahqkzxJnPaBtN0CxEMjOiJUqv9oMV5CewkFoz9e5LN8OaeE6Rp2Fo+e/rE8Z2zn&#10;d+k/1OGIDs1+5hhbP3V7PzUbKx6h87HHIW+wJoFKY/1PSjpYOSUNP7bMS0r0OwPlXxaTSdpReJlM&#10;5yO4+FPJ5lTCDAeokkYIBI83sd9rW4fdfpgiY9NAVyoeRrNnNcwprBUMYliBaW+d3lHraVGvfwEA&#10;AP//AwBQSwMEFAAGAAgAAAAhAJ0/zGfcAAAACAEAAA8AAABkcnMvZG93bnJldi54bWxMj8FOwzAQ&#10;RO9I/IO1SFwQdUhSsEI2FSrNHVokOLrxkkSN11HstuHvMSd6HM1o5k25mu0gTjT53jHCwyIBQdw4&#10;03OL8LGr7xUIHzQbPTgmhB/ysKqur0pdGHfmdzptQytiCftCI3QhjIWUvunIar9wI3H0vt1kdYhy&#10;aqWZ9DmW20GmSfIore45LnR6pHVHzWF7tAjLtXl9m752dX232XwemGSTKYl4ezO/PIMINIf/MPzh&#10;R3SoItPeHdl4MSBkapnFKIJ6AhH9PFdR7xHSNAdZlfLyQPULAAD//wMAUEsBAi0AFAAGAAgAAAAh&#10;ALaDOJL+AAAA4QEAABMAAAAAAAAAAAAAAAAAAAAAAFtDb250ZW50X1R5cGVzXS54bWxQSwECLQAU&#10;AAYACAAAACEAOP0h/9YAAACUAQAACwAAAAAAAAAAAAAAAAAvAQAAX3JlbHMvLnJlbHNQSwECLQAU&#10;AAYACAAAACEAcuP4WMoCAADwBQAADgAAAAAAAAAAAAAAAAAuAgAAZHJzL2Uyb0RvYy54bWxQSwEC&#10;LQAUAAYACAAAACEAnT/MZ9wAAAAIAQAADwAAAAAAAAAAAAAAAAAkBQAAZHJzL2Rvd25yZXYueG1s&#10;UEsFBgAAAAAEAAQA8wAAAC0GAAAAAA==&#10;" adj="15634" fillcolor="#666" strokeweight="1pt">
            <v:fill color2="black" focus="50%" type="gradient"/>
            <v:shadow on="t" color="#7f7f7f" offset="1pt"/>
          </v:shape>
        </w:pict>
      </w:r>
      <w:r>
        <w:rPr>
          <w:noProof/>
        </w:rPr>
        <w:pict>
          <v:roundrect id="AutoShape 10" o:spid="_x0000_s1031" style="position:absolute;left:0;text-align:left;margin-left:45.3pt;margin-top:1.55pt;width:77.95pt;height:25.65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u9+NwIAAHMEAAAOAAAAZHJzL2Uyb0RvYy54bWysVFFv0zAQfkfiP1h+Z2lK021R02naGEIa&#10;MDH4Aa7tNAbHZ85u0/HrOTvZ6IAnRB6sO5/93XffnbO6OPSW7TUGA67h5cmMM+0kKOO2Df/y+ebV&#10;GWchCqeEBacb/qADv1i/fLEafK3n0IFVGhmBuFAPvuFdjL4uiiA73YtwAl47CraAvYjk4rZQKAZC&#10;720xn82WxQCoPILUIdDu9Rjk64zftlrGj20bdGS24cQt5hXzuklrsV6JeovCd0ZONMQ/sOiFcZT0&#10;CepaRMF2aP6A6o1ECNDGEwl9AW1rpM41UDXl7Ldq7jvhda6FxAn+Sabw/2Dlh/0dMqOodyVnTvTU&#10;o8tdhJyalVmgwYeazt37O0wlBn8L8ltgDq464bb6EhGGTgtFtMokaPHsQnICXWWb4T0oghcEn7U6&#10;tNgnQFKBHXJLHp5aog+RSdo8Pzs/q4iZpNDreXVaVTmDqB8vewzxrYaeJaPhCDunPlHbcwaxvw0x&#10;t0VNtQn1lbO2t9TkvbCsXC6XpxPidLgQ9SNmrhasUTfG2uzgdnNlkdHVht/kb7ocjo9ZxwaiXs2r&#10;zOJZLBxDzPL3N4hcRx7OpOwbp7IdhbGjTSytm6RO6qaBD3U8bA5jMxNm2tmAeiDtEcbJp5dKRgf4&#10;g7OBpr7h4ftOoObMvnPUv/NysUjPJDuL6nRODh5HNscR4SRBNTxyNppXcXxaO49m21GmMgvgII1U&#10;a+LjcIysJvo02WQ9ezrHfj7161+x/gkAAP//AwBQSwMEFAAGAAgAAAAhACkfIynaAAAABwEAAA8A&#10;AABkcnMvZG93bnJldi54bWxMjsFOhDAURfcm/kPzTNw57YxAHOQxMSa6NTIuXBb6BCJ9ZWhh0K+3&#10;rnR5c2/OPcVhtYNYaPK9Y4TtRoEgbpzpuUV4Oz7d3IHwQbPRg2NC+CIPh/LyotC5cWd+paUKrYgQ&#10;9rlG6EIYcyl905HVfuNG4th9uMnqEOPUSjPpc4TbQe6UyqTVPceHTo/02FHzWc0WoTFqVtP78rKv&#10;01B9L/OJ5fMJ8fpqfbgHEWgNf2P41Y/qUEan2s1svBgQ9iqLS4TbLYhY75IsBVEjpEkCsizkf//y&#10;BwAA//8DAFBLAQItABQABgAIAAAAIQC2gziS/gAAAOEBAAATAAAAAAAAAAAAAAAAAAAAAABbQ29u&#10;dGVudF9UeXBlc10ueG1sUEsBAi0AFAAGAAgAAAAhADj9If/WAAAAlAEAAAsAAAAAAAAAAAAAAAAA&#10;LwEAAF9yZWxzLy5yZWxzUEsBAi0AFAAGAAgAAAAhAMC67343AgAAcwQAAA4AAAAAAAAAAAAAAAAA&#10;LgIAAGRycy9lMm9Eb2MueG1sUEsBAi0AFAAGAAgAAAAhACkfIynaAAAABwEAAA8AAAAAAAAAAAAA&#10;AAAAkQQAAGRycy9kb3ducmV2LnhtbFBLBQYAAAAABAAEAPMAAACYBQAAAAA=&#10;">
            <v:textbox>
              <w:txbxContent>
                <w:p w:rsidR="004E1A29" w:rsidRPr="00E77799" w:rsidRDefault="004E1A29" w:rsidP="00E7779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Salyangozzzzz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32" style="position:absolute;left:0;text-align:left;margin-left:-8.4pt;margin-top:1.1pt;width:44.9pt;height:25.6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Yp2NwIAAHIEAAAOAAAAZHJzL2Uyb0RvYy54bWysVFFv0zAQfkfiP1h+Z2mzpaXR0mnaGEIa&#10;MDH4Aa7tNAbHZ85u0/HrOTvZ6IAnRB6sO5/93d33nXN+cegt22sMBlzD5yczzrSToIzbNvzL55tX&#10;rzkLUTglLDjd8Acd+MX65Yvzwde6hA6s0sgIxIV68A3vYvR1UQTZ6V6EE/DaUbAF7EUkF7eFQjEQ&#10;em+LcjZbFAOg8ghSh0C712OQrzN+22oZP7Zt0JHZhlNtMa+Y101ai/W5qLcofGfkVIb4hyp6YRwl&#10;fYK6FlGwHZo/oHojEQK08URCX0DbGqlzD9TNfPZbN/ed8Dr3QuQE/0RT+H+w8sP+DplRpN0pZ070&#10;pNHlLkJOzVaJn8GHmo7d+ztMHQZ/C/JbYA6uOuG2+hIRhk4LRVXN0/ni2YXkBLrKNsN7UIQuCD1T&#10;dWixT4BEAjtkRR6eFNGHyCRtVstZeUq6SQqdltWyqnIGUT9e9hjiWw09S0bDEXZOfSLVcwaxvw0x&#10;q6Km1oT6ylnbW9J4LyybLxaL5YQ4HS5E/YiZuwVr1I2xNju43VxZZHS14Tf5my6H42PWsaHhq6qs&#10;chXPYuEYYpa/v0HkPvJsJmbfOJXtKIwdbarSuonqxO6oUjxsDlnLMmEm5jegHoh7hHHw6aGS0QH+&#10;4GygoW94+L4TqDmz7xzpt5qfnaVXkp2zalmSg8eRzXFEOElQDY+cjeZVHF/WzqPZdpRpnglwkCaq&#10;NfFxOMaqpvJpsMl69nKO/Xzq169i/RMAAP//AwBQSwMEFAAGAAgAAAAhACA/KwzcAAAABwEAAA8A&#10;AABkcnMvZG93bnJldi54bWxMz8FOwzAMBuA7Eu8QGYnblq5TByt1J4QEV0THgWPaeG1F43RJ2hWe&#10;nnCCo/Vbvz8Xh8UMYibne8sIm3UCgrixuucW4f34vLoH4YNirQbLhPBFHg7l9VWhcm0v/EZzFVoR&#10;S9jnCqELYcyl9E1HRvm1HYljdrLOqBBH10rt1CWWm0GmSbKTRvUcL3RqpKeOms9qMgiNTqbEfcyv&#10;+zoL1fc8nVm+nBFvb5bHBxCBlvC3DL/8SIcymmo7sfZiQFhtdpEeENIURMzvtvG1GiHbZiDLQv73&#10;lz8AAAD//wMAUEsBAi0AFAAGAAgAAAAhALaDOJL+AAAA4QEAABMAAAAAAAAAAAAAAAAAAAAAAFtD&#10;b250ZW50X1R5cGVzXS54bWxQSwECLQAUAAYACAAAACEAOP0h/9YAAACUAQAACwAAAAAAAAAAAAAA&#10;AAAvAQAAX3JlbHMvLnJlbHNQSwECLQAUAAYACAAAACEA3XmKdjcCAAByBAAADgAAAAAAAAAAAAAA&#10;AAAuAgAAZHJzL2Uyb0RvYy54bWxQSwECLQAUAAYACAAAACEAID8rDNwAAAAHAQAADwAAAAAAAAAA&#10;AAAAAACRBAAAZHJzL2Rvd25yZXYueG1sUEsFBgAAAAAEAAQA8wAAAJoFAAAAAA==&#10;">
            <v:textbox>
              <w:txbxContent>
                <w:p w:rsidR="004E1A29" w:rsidRPr="00E77799" w:rsidRDefault="004E1A29">
                  <w:pPr>
                    <w:rPr>
                      <w:sz w:val="28"/>
                    </w:rPr>
                  </w:pPr>
                  <w:r w:rsidRPr="00E77799">
                    <w:rPr>
                      <w:sz w:val="28"/>
                    </w:rPr>
                    <w:t>Bitki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1" o:spid="_x0000_s1033" style="position:absolute;left:0;text-align:left;margin-left:214.65pt;margin-top:1.1pt;width:50.6pt;height:25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t8tOAIAAHIEAAAOAAAAZHJzL2Uyb0RvYy54bWysVNtuEzEQfUfiHyy/k82mudCom6pKCUIq&#10;UFH4AMf2Zg1ejxk72aRfz9jZpinwhNgHa8Yzczxzjr1X1/vWsp3GYMBVvBwMOdNOgjJuU/FvX1dv&#10;3nIWonBKWHC64gcd+PXi9aurzs/1CBqwSiMjEBfmna94E6OfF0WQjW5FGIDXjoI1YCsiubgpFIqO&#10;0FtbjIbDadEBKo8gdQi0e3sM8kXGr2st4+e6DjoyW3HqLeYV87pOa7G4EvMNCt8Y2bch/qGLVhhH&#10;h56gbkUUbIvmD6jWSIQAdRxIaAuoayN1noGmKYe/TfPQCK/zLERO8Ceawv+DlZ9298iMqvglZ060&#10;JNHNNkI+mZVl4qfzYU5pD/4e04TB34H8EZiDZSPcRt8gQtdooairnF+8KEhOoFK27j6CInhB8Jmq&#10;fY1tAiQS2D4rcjgpoveRSdqcjkfTEekmKXQxmswmk9RRIeZPxR5DfK+hZcmoOMLWqS+kej5B7O5C&#10;zKqofjahvnNWt5Y03gnLyul0OusR+2TCfsLM04I1amWszQ5u1kuLjEorvspfXxzO06xjHfE5GU1y&#10;Fy9i4RximL+/QeQ58t1MzL5zKttRGHu0qUvriIgndo8qxf16n7W8SJgptgZ1IO4RjhefHioZDeAj&#10;Zx1d+oqHn1uBmjP7wZF+l+V4nF5JdsaTWaIezyPr84hwkqAqHjk7mst4fFlbj2bT0EllJsBBulK1&#10;iUm65656hy52VrR/hOnlnPs56/lXsfgFAAD//wMAUEsDBBQABgAIAAAAIQARyRf92wAAAAgBAAAP&#10;AAAAZHJzL2Rvd25yZXYueG1sTI9BT4QwEIXvJv6HZky8ua2sGBcpG2OiVyN68FjoCEQ6ZdvCor/e&#10;2ZPe3uS9vPdNuV/dKBYMcfCk4XqjQCC13g7UaXh/e7q6AxGTIWtGT6jhGyPsq/Oz0hTWH+kVlzp1&#10;gksoFkZDn9JUSBnbHp2JGz8hsffpgzOJz9BJG8yRy90oM6VupTMD8UJvJnzssf2qZ6ehtWpW4WN5&#10;2TV5qn+W+UDy+aD15cX6cA8i4Zr+wnDCZ3SomKnxM9koRg032W7LUQ1ZBoL9fKtyEM1J5CCrUv5/&#10;oPoFAAD//wMAUEsBAi0AFAAGAAgAAAAhALaDOJL+AAAA4QEAABMAAAAAAAAAAAAAAAAAAAAAAFtD&#10;b250ZW50X1R5cGVzXS54bWxQSwECLQAUAAYACAAAACEAOP0h/9YAAACUAQAACwAAAAAAAAAAAAAA&#10;AAAvAQAAX3JlbHMvLnJlbHNQSwECLQAUAAYACAAAACEAmlbfLTgCAAByBAAADgAAAAAAAAAAAAAA&#10;AAAuAgAAZHJzL2Uyb0RvYy54bWxQSwECLQAUAAYACAAAACEAEckX/dsAAAAIAQAADwAAAAAAAAAA&#10;AAAAAACSBAAAZHJzL2Rvd25yZXYueG1sUEsFBgAAAAAEAAQA8wAAAJoFAAAAAA==&#10;">
            <v:textbox>
              <w:txbxContent>
                <w:p w:rsidR="004E1A29" w:rsidRPr="00E77799" w:rsidRDefault="004E1A29" w:rsidP="00E7779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Tilki</w:t>
                  </w:r>
                </w:p>
              </w:txbxContent>
            </v:textbox>
          </v:roundrect>
        </w:pic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shape id="AutoShape 13" o:spid="_x0000_s1034" type="#_x0000_t13" style="position:absolute;left:0;text-align:left;margin-left:30.75pt;margin-top:1.05pt;width:14.3pt;height:7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Oh+uAIAANYFAAAOAAAAZHJzL2Uyb0RvYy54bWysVG1v0zAQ/o7Ef7D8nSXp+q6l07QxhDRg&#10;UkF8dm0nMTh2sN2m49dzPqelZeMLopUi2/f23D13d3W9bzXZSeeVNSUtLnJKpOFWKFOX9Mvn+zdz&#10;SnxgRjBtjSzpk/T0evX61VXfLeXINlYL6Qg4MX7ZdyVtQuiWWeZ5I1vmL2wnDQgr61oW4OrqTDjW&#10;g/dWZ6M8n2a9daJzlkvv4fUuCekK/VeV5OFTVXkZiC4pYAv4dfjdxG+2umLL2rGuUXyAwf4BRcuU&#10;gaBHV3csMLJ16pmrVnFnva3CBbdtZqtKcYk5QDZF/kc264Z1EnOB4vjuWCb//9zyj7tHR5Qo6YQS&#10;w1qg6GYbLEYmxWWsT9/5Jaitu0cXM/Tdg+XfPTH2tmGmljfO2b6RTACqIupnZwbx4sGUbPoPVoB7&#10;Bu6xVPvKtdEhFIHskZGnIyNyHwiHx2JeTAvgjYNokc/zCQZgy4Nt53x4J21L4qGkTtVNQEAYge0e&#10;fEBWxJAbE98KSqpWA8k7pskkh9/QBCc6oxd1MrYcPMLpEHkgXdwrrYmz4asKDVYv5oJCfwDhSWeh&#10;SOnZu3pzqx0BFCWd4m/IrfbJLGknhPHlzCLiTsgBy7lFkUTPTJ4FQcsBnFaGAJvQBuNkTjxnWkJf&#10;JE6xszHJ6Fcb0oNkNAMIGMdqdRT+Hac/VWtVgMnXqi3pPIXEWYyd9NYIPAemdDoDVG1iJIkzPYC2&#10;W3CxbkRPhIr0j+aXC9g3QsGAX87zab6YUcJ0DZuJB0dfpOcM7ew+/gcejt6hpc8CY4PHnk6zsbHi&#10;CfobuI/cxmUIh8a6n5T0sFhK6n9smZOU6PcG6F8U43HcRHgZT2YjuLhTyeZUwgwHVyUNkAgeb0Pa&#10;XtsOmz3yE+tibBzbSoXDACZUwzTC8sAkhkUXt9PpHbV+r+PVLwAAAP//AwBQSwMEFAAGAAgAAAAh&#10;AD3j3JrcAAAABgEAAA8AAABkcnMvZG93bnJldi54bWxMjkFOwzAQRfdI3MEaJDaotVOVqIQ4VQRi&#10;hRAicAA3nsah8TiK3TZweoYVrEZf/+nPK7ezH8QJp9gH0pAtFQikNtieOg0f70+LDYiYDFkzBEIN&#10;XxhhW11elKaw4UxveGpSJ3iEYmE0uJTGQsrYOvQmLsOIxN0+TN4kjlMn7WTOPO4HuVIql970xB+c&#10;GfHBYXtojl7D/NjWfdqvg+pdc/P98to9Hz5rra+v5voeRMI5/cHwq8/qULHTLhzJRjFoyLNbJjWs&#10;MhBc3ym+O8byNciqlP/1qx8AAAD//wMAUEsBAi0AFAAGAAgAAAAhALaDOJL+AAAA4QEAABMAAAAA&#10;AAAAAAAAAAAAAAAAAFtDb250ZW50X1R5cGVzXS54bWxQSwECLQAUAAYACAAAACEAOP0h/9YAAACU&#10;AQAACwAAAAAAAAAAAAAAAAAvAQAAX3JlbHMvLnJlbHNQSwECLQAUAAYACAAAACEAPsDofrgCAADW&#10;BQAADgAAAAAAAAAAAAAAAAAuAgAAZHJzL2Uyb0RvYy54bWxQSwECLQAUAAYACAAAACEAPePcmtwA&#10;AAAGAQAADwAAAAAAAAAAAAAAAAASBQAAZHJzL2Rvd25yZXYueG1sUEsFBgAAAAAEAAQA8wAAABsG&#10;AAAAAA==&#10;" fillcolor="#666" strokeweight="1pt">
            <v:fill color2="black" focus="50%" type="gradient"/>
            <v:shadow on="t" color="#7f7f7f" offset="1pt"/>
          </v:shape>
        </w:pic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shape id="AutoShape 8" o:spid="_x0000_s1035" type="#_x0000_t13" style="position:absolute;left:0;text-align:left;margin-left:188.6pt;margin-top:4.25pt;width:30.85pt;height:7.15pt;rotation:-1665640fd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YIDxwIAAOYFAAAOAAAAZHJzL2Uyb0RvYy54bWysVG1v0zAQ/o7Ef7D8fUvS16RaOk0bQ0gD&#10;Jg3EZ9d2EoNjB9ttuv16zpesaxl8QbRSZPvunnvu9eJy32qyk84ra0qanaeUSMOtUKYu6dcvt2c5&#10;JT4wI5i2Rpb0UXp6uX775qLvVnJiG6uFdARAjF/1XUmbELpVknjeyJb5c9tJA8LKupYFuLo6EY71&#10;gN7qZJKmi6S3TnTOcuk9vN4MQrpG/KqSPHyuKi8D0SUFbgG/Dr+b+E3WF2xVO9Y1io802D+waJky&#10;4PQAdcMCI1unXkG1ijvrbRXOuW0TW1WKS4wBosnS36J5aFgnMRZIju8OafL/D5Z/2t07ogTUbk6J&#10;YS3U6GobLLomecxP3/kVqD109y5G6Ls7y394Yux1w0wtr5yzfSOZAFZZ1E9ODOLFgynZ9B+tAHQG&#10;6JiqfeVa4iyU5CybT2bFtMBnyAnZY4EeDwWS+0A4PE6LbFkATw6iIs3TOfpjqwgVuXXOh/fStiQe&#10;SupU3QTkh8hsd+cDFkmMkTLxPaOkajXUfMc0mafwG3viSGdyrJOly3yxHB2PkMmL67EJxK3SOkb3&#10;TYUGkxmDQaF/ZuFJZyFpw7N39eZaOwI0SrrA3+ij9oPZoD1QjC8nFpH4QB24nFpkg+iVySsnaDmS&#10;08oQqG5J57PBnHjOtIx98kzLMQwy4mpDepBMlkAB/VitDsK/8/THaq0KsAm0akuaDy5xNmNnvTMC&#10;z4EpPZyBqjbRk8QZH0nbLUA8NKInQsX6T/JpAftHKBj4aZ4u0mJJCdM1bCoeHP1jeU7YLm/jfwz4&#10;gA4tfuIYGz72+DArGyseod+xs2HlwHIEKo11T5T0sGhK6n9umZOU6A8Gyl9ks1ncTHiZzZcTuLhj&#10;yeZYwgwHqJIGCASP12HYZtsOuz3WJ+bF2DjFlQrPAzmwGqcTlgkGMS6+uK2O76j1sp7XvwAAAP//&#10;AwBQSwMEFAAGAAgAAAAhAFmDhNTfAAAACAEAAA8AAABkcnMvZG93bnJldi54bWxMj8FOwzAQRO9I&#10;/IO1SFwQdZpCG0I2VVUVCcSFJnyAHbtJRLyOYrcOf485wXE0o5k3xXY2A7voyfWWEJaLBJimxqqe&#10;WoTP+uU+A+a8ICUGSxrhWzvYltdXhciVDXTUl8q3LJaQywVC5/2Yc+6aThvhFnbUFL2TnYzwUU4t&#10;V5MIsdwMPE2SNTeip7jQiVHvO918VWeDEEL9dpJ31d6+y0MtD687CssPxNubefcMzOvZ/4XhFz+i&#10;QxmZpD2TcmxAWG02aYwiZI/Aov+wyp6ASYQ0zYCXBf9/oPwBAAD//wMAUEsBAi0AFAAGAAgAAAAh&#10;ALaDOJL+AAAA4QEAABMAAAAAAAAAAAAAAAAAAAAAAFtDb250ZW50X1R5cGVzXS54bWxQSwECLQAU&#10;AAYACAAAACEAOP0h/9YAAACUAQAACwAAAAAAAAAAAAAAAAAvAQAAX3JlbHMvLnJlbHNQSwECLQAU&#10;AAYACAAAACEA+OGCA8cCAADmBQAADgAAAAAAAAAAAAAAAAAuAgAAZHJzL2Uyb0RvYy54bWxQSwEC&#10;LQAUAAYACAAAACEAWYOE1N8AAAAIAQAADwAAAAAAAAAAAAAAAAAhBQAAZHJzL2Rvd25yZXYueG1s&#10;UEsFBgAAAAAEAAQA8wAAAC0GAAAAAA==&#10;" fillcolor="#666" strokeweight="1pt">
            <v:fill color2="black" focus="50%" type="gradient"/>
            <v:shadow on="t" color="#7f7f7f" offset="1pt"/>
          </v:shape>
        </w:pict>
      </w:r>
      <w:r>
        <w:rPr>
          <w:noProof/>
        </w:rPr>
        <w:pict>
          <v:shape id="_x0000_s1036" type="#_x0000_t13" style="position:absolute;left:0;text-align:left;margin-left:102.7pt;margin-top:5.2pt;width:31.5pt;height:6.85pt;rotation:9683481fd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xZXywIAAPEFAAAOAAAAZHJzL2Uyb0RvYy54bWysVG1v0zAQ/o7Ef7D8nSXp+q6l07QxQBow&#10;aSA+u7aTGBzb2G7T7ddzvqRdy+ALopUi23f33HOvF5e7VpOt9EFZU9LiLKdEGm6FMnVJv365fTOn&#10;JERmBNPWyJI+ykAvV69fXXRuKUe2sVpITwDEhGXnStrE6JZZFngjWxbOrJMGhJX1LYtw9XUmPOsA&#10;vdXZKM+nWWe9cN5yGQK83vRCukL8qpI8fq6qICPRJQVuEb8ev+v0zVYXbFl75hrFBxrsH1i0TBlw&#10;eoC6YZGRjVcvoFrFvQ22imfctpmtKsUlxgDRFPlv0Tw0zEmMBZIT3CFN4f/B8k/be0+UKOloRolh&#10;LdToahMtuibFOCWoc2EJeg/u3qcQg7uz/Ecgxl43zNTyynvbNZIJoFUk/ezEIF0CmJJ199EKgGcA&#10;j7naVb4l3kJNitHsfDzJoVcqrdz7hJM8QXrIDmv1eKiV3EXC4XGc5/kEKspBNJ8uFhP0zJYJNNk6&#10;H+I7aVuSDiX1qm4iMkVktr0LEeslhqCZ+F6A+1ZD+bdMkwng79vjSGd0rAO082I6OB4gs2fXiO+Z&#10;uFVapzi/qdhgXlMwKAx7FoE4C+nrn4Ov19faE6BR0in+Bh916M167Z5iejmxSMR76sDl1KLoRS9M&#10;XjhBy4GcVoZAnUs6STkHZBI40xJapq82Nj0GmXC1IR0WFBTRj9XqIPw7z3Cs1qoIS0GrFkrbu8Qx&#10;TT321gg8R6Z0fwaq2iRPEsd9IG03APHQiI4Ileo/mp8voL2Egtk/n+fTfAHtznQNS4tHT/9YnhO2&#10;s9v0H+pwQIdmP3GMrZ+6vZ+atRWP0PnY45A32JNApbH+iZIOdk5Jw88N85IS/cFA+RfFeJyWFF7G&#10;k9kILv5Ysj6WMMMBqqQRAsHjdewX28Zht++nyNg00JWK+9HsWQ1zCnsFgxh2YFpcx3fUet7Uq18A&#10;AAD//wMAUEsDBBQABgAIAAAAIQAZw5Oc3AAAAAkBAAAPAAAAZHJzL2Rvd25yZXYueG1sTI9BT8Mw&#10;DIXvSPyHyEhcEEtWtqkqTSc01jtsSHDMGtNWa5wqybby7zEndvKz3tPz53I9uUGcMcTek4b5TIFA&#10;arztqdXwsa8fcxAxGbJm8IQafjDCurq9KU1h/YXe8bxLreASioXR0KU0FlLGpkNn4syPSOx9++BM&#10;4jW00gZz4XI3yEyplXSmJ77QmRE3HTbH3clpWG7s61v42tf1w3b7eSSUzVMutb6/m16eQSSc0n8Y&#10;/vAZHSpmOvgT2SgGDZlaLjjKhuLJgWyVsziwWMxBVqW8/qD6BQAA//8DAFBLAQItABQABgAIAAAA&#10;IQC2gziS/gAAAOEBAAATAAAAAAAAAAAAAAAAAAAAAABbQ29udGVudF9UeXBlc10ueG1sUEsBAi0A&#10;FAAGAAgAAAAhADj9If/WAAAAlAEAAAsAAAAAAAAAAAAAAAAALwEAAF9yZWxzLy5yZWxzUEsBAi0A&#10;FAAGAAgAAAAhAOjTFlfLAgAA8QUAAA4AAAAAAAAAAAAAAAAALgIAAGRycy9lMm9Eb2MueG1sUEsB&#10;Ai0AFAAGAAgAAAAhABnDk5zcAAAACQEAAA8AAAAAAAAAAAAAAAAAJQUAAGRycy9kb3ducmV2Lnht&#10;bFBLBQYAAAAABAAEAPMAAAAuBgAAAAA=&#10;" adj="15634" fillcolor="#666" strokeweight="1pt">
            <v:fill color2="black" focus="50%" type="gradient"/>
            <v:shadow on="t" color="#7f7f7f" offset="1pt"/>
          </v:shape>
        </w:pict>
      </w:r>
      <w:r>
        <w:rPr>
          <w:noProof/>
        </w:rPr>
        <w:pict>
          <v:roundrect id="AutoShape 15" o:spid="_x0000_s1037" style="position:absolute;left:0;text-align:left;margin-left:123.25pt;margin-top:4.9pt;width:81.4pt;height:25.6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x6GOQIAAHMEAAAOAAAAZHJzL2Uyb0RvYy54bWysVNtuEzEQfUfiHyy/083m2q6yqaqWIqQC&#10;FYUPcGxv1uD1mLGTTfv1jL1JSYEnxD5YMx7P8cw5411e7jvLdhqDAVfz8mzEmXYSlHGbmn/9cvvm&#10;nLMQhVPCgtM1f9SBX65ev1r2vtJjaMEqjYxAXKh6X/M2Rl8VRZCt7kQ4A68dBRvATkRycVMoFD2h&#10;d7YYj0bzogdUHkHqEGj3ZgjyVcZvGi3jp6YJOjJbc6ot5hXzuk5rsVqKaoPCt0YeyhD/UEUnjKNL&#10;n6FuRBRsi+YPqM5IhABNPJPQFdA0RurcA3VTjn7r5qEVXudeiJzgn2kK/w9WftzdIzOKtOPMiY4k&#10;utpGyDezcpb46X2o6NiDv8fUYfB3IL8H5uC6FW6jrxChb7VQVFWZzhcvEpITKJWt+w+gCF4QfKZq&#10;32CXAIkEts+KPD4roveRSdosR5PJ4pyEkxSbjGeLWS6pENUx22OI7zR0LBk1R9g69Zlkz1eI3V2I&#10;WRZ1aE6ob5w1nSWRd8Kycj6fL3LRojocJuwjZm4XrFG3xtrs4GZ9bZFRas1v83dIDqfHrGN9zS9m&#10;41mu4kUsnEKM8vc3iNxHHs5E7Vunsh2FsYNNVVp34DrRO8gU9+t9FnOaMBP1a1CPRD7CMPn0Uslo&#10;AZ8462nqax5+bAVqzux7RwJelNNpeibZmc4WY3LwNLI+jQgnCarmkbPBvI7D09p6NJuWbiozAQ7S&#10;TDUmHqdjqOpQPk02WS+ezqmfT/36V6x+AgAA//8DAFBLAwQUAAYACAAAACEAtILQOtwAAAAIAQAA&#10;DwAAAGRycy9kb3ducmV2LnhtbEyPQU+EMBSE7yb+h+aZeHNb1l0iyGNjTPRqZD14LPQJRPrK0sKi&#10;v9560uNkJjPfFIfVDmKhyfeOEZKNAkHcONNzi/B2fLq5A+GDZqMHx4TwRR4O5eVFoXPjzvxKSxVa&#10;EUvY5xqhC2HMpfRNR1b7jRuJo/fhJqtDlFMrzaTPsdwOcqtUKq3uOS50eqTHjprParYIjVGzmt6X&#10;l6zeh+p7mU8sn0+I11frwz2IQGv4C8MvfkSHMjLVbmbjxYCw3aX7GEXI4oPo71R2C6JGSJMEZFnI&#10;/wfKHwAAAP//AwBQSwECLQAUAAYACAAAACEAtoM4kv4AAADhAQAAEwAAAAAAAAAAAAAAAAAAAAAA&#10;W0NvbnRlbnRfVHlwZXNdLnhtbFBLAQItABQABgAIAAAAIQA4/SH/1gAAAJQBAAALAAAAAAAAAAAA&#10;AAAAAC8BAABfcmVscy8ucmVsc1BLAQItABQABgAIAAAAIQAXkx6GOQIAAHMEAAAOAAAAAAAAAAAA&#10;AAAAAC4CAABkcnMvZTJvRG9jLnhtbFBLAQItABQABgAIAAAAIQC0gtA63AAAAAgBAAAPAAAAAAAA&#10;AAAAAAAAAJMEAABkcnMvZG93bnJldi54bWxQSwUGAAAAAAQABADzAAAAnAUAAAAA&#10;">
            <v:textbox>
              <w:txbxContent>
                <w:p w:rsidR="004E1A29" w:rsidRPr="00E77799" w:rsidRDefault="004E1A29" w:rsidP="00E7779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Keklik</w:t>
                  </w:r>
                </w:p>
              </w:txbxContent>
            </v:textbox>
          </v:roundrect>
        </w:pict>
      </w: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9F7D77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>Y</w:t>
      </w:r>
      <w:r>
        <w:rPr>
          <w:rFonts w:ascii="Times New Roman" w:hAnsi="Times New Roman"/>
          <w:b/>
          <w:sz w:val="18"/>
          <w:szCs w:val="18"/>
        </w:rPr>
        <w:t>ukarı</w:t>
      </w:r>
      <w:r w:rsidRPr="00E9197D">
        <w:rPr>
          <w:rFonts w:ascii="Times New Roman" w:hAnsi="Times New Roman"/>
          <w:b/>
          <w:sz w:val="18"/>
          <w:szCs w:val="18"/>
        </w:rPr>
        <w:t xml:space="preserve">daki besin zincirine göre </w:t>
      </w:r>
      <w:r>
        <w:rPr>
          <w:rFonts w:ascii="Times New Roman" w:hAnsi="Times New Roman"/>
          <w:b/>
          <w:sz w:val="18"/>
          <w:szCs w:val="18"/>
          <w:u w:val="single"/>
        </w:rPr>
        <w:t>A</w:t>
      </w:r>
      <w:r w:rsidRPr="00E9197D">
        <w:rPr>
          <w:rFonts w:ascii="Times New Roman" w:hAnsi="Times New Roman"/>
          <w:b/>
          <w:sz w:val="18"/>
          <w:szCs w:val="18"/>
          <w:u w:val="single"/>
        </w:rPr>
        <w:t>rdıç kuşu</w:t>
      </w:r>
      <w:r w:rsidRPr="00E9197D">
        <w:rPr>
          <w:rFonts w:ascii="Times New Roman" w:hAnsi="Times New Roman"/>
          <w:b/>
          <w:sz w:val="18"/>
          <w:szCs w:val="18"/>
        </w:rPr>
        <w:t xml:space="preserve"> nun sayısındaki azalmanın sebebi aşağıdakilerden hangisi olamaz ?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A) </w:t>
      </w:r>
      <w:r w:rsidRPr="00E9197D">
        <w:rPr>
          <w:rFonts w:ascii="Times New Roman" w:hAnsi="Times New Roman"/>
          <w:sz w:val="18"/>
          <w:szCs w:val="18"/>
        </w:rPr>
        <w:t>Tilki sayısının artması</w:t>
      </w:r>
      <w:r w:rsidRPr="00E9197D">
        <w:rPr>
          <w:rFonts w:ascii="Times New Roman" w:hAnsi="Times New Roman"/>
          <w:b/>
          <w:sz w:val="18"/>
          <w:szCs w:val="18"/>
        </w:rPr>
        <w:t xml:space="preserve"> 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B) </w:t>
      </w:r>
      <w:r w:rsidRPr="00E9197D">
        <w:rPr>
          <w:rFonts w:ascii="Times New Roman" w:hAnsi="Times New Roman"/>
          <w:sz w:val="18"/>
          <w:szCs w:val="18"/>
        </w:rPr>
        <w:t>Salyangoz sayısının azalması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C) </w:t>
      </w:r>
      <w:r w:rsidRPr="00E9197D">
        <w:rPr>
          <w:rFonts w:ascii="Times New Roman" w:hAnsi="Times New Roman"/>
          <w:sz w:val="18"/>
          <w:szCs w:val="18"/>
        </w:rPr>
        <w:t>Keklik sayısının azalması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D) </w:t>
      </w:r>
      <w:r w:rsidRPr="00E9197D">
        <w:rPr>
          <w:rFonts w:ascii="Times New Roman" w:hAnsi="Times New Roman"/>
          <w:sz w:val="18"/>
          <w:szCs w:val="18"/>
        </w:rPr>
        <w:t>Bitki sayısının azalması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</w:p>
    <w:p w:rsidR="004E1A29" w:rsidRPr="00590964" w:rsidRDefault="004E1A29" w:rsidP="00590964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>18.</w:t>
      </w:r>
      <w:r w:rsidRPr="00590964">
        <w:t xml:space="preserve"> </w:t>
      </w:r>
      <w:r w:rsidRPr="00590964">
        <w:rPr>
          <w:rFonts w:ascii="Times New Roman" w:hAnsi="Times New Roman"/>
          <w:b/>
          <w:sz w:val="18"/>
          <w:szCs w:val="18"/>
        </w:rPr>
        <w:t>Aşağıda çeşitli canlı ve habitatları yanlış eşleştirilmiştir?</w:t>
      </w:r>
    </w:p>
    <w:p w:rsidR="004E1A29" w:rsidRPr="00590964" w:rsidRDefault="004E1A29" w:rsidP="00590964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590964">
        <w:rPr>
          <w:rFonts w:ascii="Times New Roman" w:hAnsi="Times New Roman"/>
          <w:b/>
          <w:sz w:val="18"/>
          <w:szCs w:val="18"/>
        </w:rPr>
        <w:t>A) Ceylan – Orman              B) Kutup ayısı – Çöl</w:t>
      </w:r>
    </w:p>
    <w:p w:rsidR="004E1A29" w:rsidRPr="00E9197D" w:rsidRDefault="004E1A29" w:rsidP="00590964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sz w:val="18"/>
          <w:szCs w:val="18"/>
        </w:rPr>
      </w:pPr>
      <w:r w:rsidRPr="00590964">
        <w:rPr>
          <w:rFonts w:ascii="Times New Roman" w:hAnsi="Times New Roman"/>
          <w:b/>
          <w:sz w:val="18"/>
          <w:szCs w:val="18"/>
        </w:rPr>
        <w:t>C) Solucan – Toprak            D) Kanguru – Avusturalya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>19.Aşağıdaki olaylardan hangisi maddenin sıcaklığının artmasına sebep olur ?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A) </w:t>
      </w:r>
      <w:r w:rsidRPr="00E9197D">
        <w:rPr>
          <w:rFonts w:ascii="Times New Roman" w:hAnsi="Times New Roman"/>
          <w:sz w:val="18"/>
          <w:szCs w:val="18"/>
        </w:rPr>
        <w:t>Işığın kırılması</w:t>
      </w:r>
      <w:r w:rsidRPr="00E9197D">
        <w:rPr>
          <w:rFonts w:ascii="Times New Roman" w:hAnsi="Times New Roman"/>
          <w:b/>
          <w:sz w:val="18"/>
          <w:szCs w:val="18"/>
        </w:rPr>
        <w:t xml:space="preserve">               B) </w:t>
      </w:r>
      <w:r w:rsidRPr="00E9197D">
        <w:rPr>
          <w:rFonts w:ascii="Times New Roman" w:hAnsi="Times New Roman"/>
          <w:sz w:val="18"/>
          <w:szCs w:val="18"/>
        </w:rPr>
        <w:t>Işığın yansıması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C) </w:t>
      </w:r>
      <w:r w:rsidRPr="00E9197D">
        <w:rPr>
          <w:rFonts w:ascii="Times New Roman" w:hAnsi="Times New Roman"/>
          <w:sz w:val="18"/>
          <w:szCs w:val="18"/>
        </w:rPr>
        <w:t>Işığın saçılması</w:t>
      </w:r>
      <w:r w:rsidRPr="00E9197D">
        <w:rPr>
          <w:rFonts w:ascii="Times New Roman" w:hAnsi="Times New Roman"/>
          <w:b/>
          <w:sz w:val="18"/>
          <w:szCs w:val="18"/>
        </w:rPr>
        <w:t xml:space="preserve">              D) </w:t>
      </w:r>
      <w:r w:rsidRPr="00E9197D">
        <w:rPr>
          <w:rFonts w:ascii="Times New Roman" w:hAnsi="Times New Roman"/>
          <w:sz w:val="18"/>
          <w:szCs w:val="18"/>
        </w:rPr>
        <w:t>Işığın soğurulması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sz w:val="18"/>
          <w:szCs w:val="18"/>
        </w:rPr>
      </w:pP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>20.Renk tayfındaki tüm renkleri elde etmek için aşağıdaki renklerden hangileri yeterlidir ?</w:t>
      </w:r>
      <w:r>
        <w:rPr>
          <w:rFonts w:ascii="Times New Roman" w:hAnsi="Times New Roman"/>
          <w:b/>
          <w:sz w:val="18"/>
          <w:szCs w:val="18"/>
        </w:rPr>
        <w:t xml:space="preserve"> 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A) </w:t>
      </w:r>
      <w:r w:rsidRPr="00E9197D">
        <w:rPr>
          <w:rFonts w:ascii="Times New Roman" w:hAnsi="Times New Roman"/>
          <w:sz w:val="18"/>
          <w:szCs w:val="18"/>
        </w:rPr>
        <w:t>Kırmızı, yeşil ve mavi</w:t>
      </w:r>
      <w:r w:rsidRPr="00E9197D">
        <w:rPr>
          <w:rFonts w:ascii="Times New Roman" w:hAnsi="Times New Roman"/>
          <w:b/>
          <w:sz w:val="18"/>
          <w:szCs w:val="18"/>
        </w:rPr>
        <w:t xml:space="preserve"> 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B) </w:t>
      </w:r>
      <w:r w:rsidRPr="00E9197D">
        <w:rPr>
          <w:rFonts w:ascii="Times New Roman" w:hAnsi="Times New Roman"/>
          <w:sz w:val="18"/>
          <w:szCs w:val="18"/>
        </w:rPr>
        <w:t>Kırmızı, sarı ve mavi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C) </w:t>
      </w:r>
      <w:r w:rsidRPr="00E9197D">
        <w:rPr>
          <w:rFonts w:ascii="Times New Roman" w:hAnsi="Times New Roman"/>
          <w:sz w:val="18"/>
          <w:szCs w:val="18"/>
        </w:rPr>
        <w:t>Sarı, yeşil ve mavi</w:t>
      </w:r>
    </w:p>
    <w:p w:rsidR="004E1A29" w:rsidRPr="00E9197D" w:rsidRDefault="004E1A29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D) </w:t>
      </w:r>
      <w:r w:rsidRPr="00E9197D">
        <w:rPr>
          <w:rFonts w:ascii="Times New Roman" w:hAnsi="Times New Roman"/>
          <w:sz w:val="18"/>
          <w:szCs w:val="18"/>
        </w:rPr>
        <w:t xml:space="preserve">Sarı, mor ve yeşil </w:t>
      </w:r>
    </w:p>
    <w:p w:rsidR="004E1A29" w:rsidRPr="00E9197D" w:rsidRDefault="004E1A29" w:rsidP="009F7D77">
      <w:pPr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4E1A29" w:rsidRPr="00E9197D" w:rsidRDefault="004E1A29" w:rsidP="009F7D77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>21.Aşağıdakilerden hangisi saftır ?</w:t>
      </w:r>
    </w:p>
    <w:p w:rsidR="004E1A29" w:rsidRPr="00E9197D" w:rsidRDefault="004E1A29" w:rsidP="00CB0DA1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>I.</w:t>
      </w:r>
      <w:r w:rsidRPr="00E9197D">
        <w:rPr>
          <w:rFonts w:ascii="Times New Roman" w:hAnsi="Times New Roman"/>
          <w:sz w:val="18"/>
          <w:szCs w:val="18"/>
        </w:rPr>
        <w:t>Karışım</w:t>
      </w:r>
      <w:r w:rsidRPr="00E9197D">
        <w:rPr>
          <w:rFonts w:ascii="Times New Roman" w:hAnsi="Times New Roman"/>
          <w:b/>
          <w:sz w:val="18"/>
          <w:szCs w:val="18"/>
        </w:rPr>
        <w:t xml:space="preserve">   II.</w:t>
      </w:r>
      <w:r w:rsidRPr="00E9197D">
        <w:rPr>
          <w:rFonts w:ascii="Times New Roman" w:hAnsi="Times New Roman"/>
          <w:sz w:val="18"/>
          <w:szCs w:val="18"/>
        </w:rPr>
        <w:t xml:space="preserve">Bileşik </w:t>
      </w:r>
      <w:r w:rsidRPr="00E9197D">
        <w:rPr>
          <w:rFonts w:ascii="Times New Roman" w:hAnsi="Times New Roman"/>
          <w:b/>
          <w:sz w:val="18"/>
          <w:szCs w:val="18"/>
        </w:rPr>
        <w:t xml:space="preserve">  III.</w:t>
      </w:r>
      <w:r w:rsidRPr="00E9197D">
        <w:rPr>
          <w:rFonts w:ascii="Times New Roman" w:hAnsi="Times New Roman"/>
          <w:sz w:val="18"/>
          <w:szCs w:val="18"/>
        </w:rPr>
        <w:t>Element</w:t>
      </w:r>
    </w:p>
    <w:p w:rsidR="004E1A29" w:rsidRPr="00E9197D" w:rsidRDefault="004E1A29" w:rsidP="003E4E17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A) </w:t>
      </w:r>
      <w:r w:rsidRPr="00E9197D">
        <w:rPr>
          <w:rFonts w:ascii="Times New Roman" w:hAnsi="Times New Roman"/>
          <w:sz w:val="18"/>
          <w:szCs w:val="18"/>
        </w:rPr>
        <w:t>Yalnız I</w:t>
      </w:r>
      <w:r w:rsidRPr="00E9197D">
        <w:rPr>
          <w:rFonts w:ascii="Times New Roman" w:hAnsi="Times New Roman"/>
          <w:b/>
          <w:sz w:val="18"/>
          <w:szCs w:val="18"/>
        </w:rPr>
        <w:t xml:space="preserve">     B) </w:t>
      </w:r>
      <w:r w:rsidRPr="00E9197D">
        <w:rPr>
          <w:rFonts w:ascii="Times New Roman" w:hAnsi="Times New Roman"/>
          <w:sz w:val="18"/>
          <w:szCs w:val="18"/>
        </w:rPr>
        <w:t>II ve III</w:t>
      </w:r>
      <w:r w:rsidRPr="00E9197D">
        <w:rPr>
          <w:rFonts w:ascii="Times New Roman" w:hAnsi="Times New Roman"/>
          <w:b/>
          <w:sz w:val="18"/>
          <w:szCs w:val="18"/>
        </w:rPr>
        <w:t xml:space="preserve">      C) </w:t>
      </w:r>
      <w:r w:rsidRPr="00E9197D">
        <w:rPr>
          <w:rFonts w:ascii="Times New Roman" w:hAnsi="Times New Roman"/>
          <w:sz w:val="18"/>
          <w:szCs w:val="18"/>
        </w:rPr>
        <w:t xml:space="preserve">I ve II    </w:t>
      </w:r>
      <w:r w:rsidRPr="00E9197D">
        <w:rPr>
          <w:rFonts w:ascii="Times New Roman" w:hAnsi="Times New Roman"/>
          <w:b/>
          <w:sz w:val="18"/>
          <w:szCs w:val="18"/>
        </w:rPr>
        <w:t xml:space="preserve">D) </w:t>
      </w:r>
      <w:r w:rsidRPr="00E9197D">
        <w:rPr>
          <w:rFonts w:ascii="Times New Roman" w:hAnsi="Times New Roman"/>
          <w:sz w:val="18"/>
          <w:szCs w:val="18"/>
        </w:rPr>
        <w:t>I, II ve III</w:t>
      </w:r>
    </w:p>
    <w:p w:rsidR="004E1A29" w:rsidRPr="00E9197D" w:rsidRDefault="004E1A29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>22. Aşağıdakilerden hangisi popülasyona örnek olarak verilemez ?</w:t>
      </w:r>
    </w:p>
    <w:p w:rsidR="004E1A29" w:rsidRPr="00E9197D" w:rsidRDefault="004E1A29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</w:p>
    <w:p w:rsidR="004E1A29" w:rsidRPr="00E9197D" w:rsidRDefault="004E1A29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A) </w:t>
      </w:r>
      <w:r w:rsidRPr="00E9197D">
        <w:rPr>
          <w:rFonts w:ascii="Times New Roman" w:hAnsi="Times New Roman"/>
          <w:sz w:val="18"/>
          <w:szCs w:val="18"/>
        </w:rPr>
        <w:t>Karadeniz hamsileri</w:t>
      </w:r>
    </w:p>
    <w:p w:rsidR="004E1A29" w:rsidRPr="00E9197D" w:rsidRDefault="004E1A29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B) </w:t>
      </w:r>
      <w:r w:rsidRPr="00E9197D">
        <w:rPr>
          <w:rFonts w:ascii="Times New Roman" w:hAnsi="Times New Roman"/>
          <w:sz w:val="18"/>
          <w:szCs w:val="18"/>
        </w:rPr>
        <w:t>Kapıdağ' daki köknar ağaçları</w:t>
      </w:r>
    </w:p>
    <w:p w:rsidR="004E1A29" w:rsidRPr="00E9197D" w:rsidRDefault="004E1A29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C) </w:t>
      </w:r>
      <w:r w:rsidRPr="00E9197D">
        <w:rPr>
          <w:rFonts w:ascii="Times New Roman" w:hAnsi="Times New Roman"/>
          <w:sz w:val="18"/>
          <w:szCs w:val="18"/>
        </w:rPr>
        <w:t>Ceylanpınar'daki geyikler</w:t>
      </w:r>
    </w:p>
    <w:p w:rsidR="004E1A29" w:rsidRPr="00E9197D" w:rsidRDefault="004E1A29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D) </w:t>
      </w:r>
      <w:r w:rsidRPr="00E9197D">
        <w:rPr>
          <w:rFonts w:ascii="Times New Roman" w:hAnsi="Times New Roman"/>
          <w:sz w:val="18"/>
          <w:szCs w:val="18"/>
        </w:rPr>
        <w:t>Ilgaz ormanlarındaki ağaçlar</w:t>
      </w:r>
    </w:p>
    <w:p w:rsidR="004E1A29" w:rsidRPr="00E9197D" w:rsidRDefault="004E1A29" w:rsidP="003E4E17">
      <w:pPr>
        <w:spacing w:line="240" w:lineRule="auto"/>
        <w:rPr>
          <w:rFonts w:ascii="Times New Roman" w:hAnsi="Times New Roman"/>
          <w:b/>
          <w:sz w:val="18"/>
          <w:szCs w:val="18"/>
        </w:rPr>
      </w:pPr>
    </w:p>
    <w:p w:rsidR="004E1A29" w:rsidRDefault="004E1A29" w:rsidP="0017303F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23. </w:t>
      </w:r>
      <w:r w:rsidRPr="00FC2F03">
        <w:rPr>
          <w:noProof/>
        </w:rPr>
        <w:pict>
          <v:shape id="Resim 42" o:spid="_x0000_i1037" type="#_x0000_t75" style="width:249.75pt;height:14.25pt;visibility:visible">
            <v:imagedata r:id="rId19" o:title=""/>
          </v:shape>
        </w:pict>
      </w:r>
    </w:p>
    <w:p w:rsidR="004E1A29" w:rsidRDefault="004E1A29" w:rsidP="0017303F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FC2F03">
        <w:rPr>
          <w:noProof/>
        </w:rPr>
        <w:pict>
          <v:shape id="Resim 43" o:spid="_x0000_i1038" type="#_x0000_t75" style="width:261.75pt;height:101.25pt;visibility:visible">
            <v:imagedata r:id="rId20" o:title=""/>
          </v:shape>
        </w:pict>
      </w:r>
    </w:p>
    <w:p w:rsidR="004E1A29" w:rsidRPr="00E9197D" w:rsidRDefault="004E1A29" w:rsidP="003E4E17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>24. Havaya karışan zehirli gazların yağmur damlaları ile yeryüzüne ulaşmasına verilen isim aşağıdakilerden hangisidir ?</w:t>
      </w:r>
    </w:p>
    <w:p w:rsidR="004E1A29" w:rsidRPr="00E9197D" w:rsidRDefault="004E1A29" w:rsidP="003E4E17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A) </w:t>
      </w:r>
      <w:r w:rsidRPr="00E9197D">
        <w:rPr>
          <w:rFonts w:ascii="Times New Roman" w:hAnsi="Times New Roman"/>
          <w:sz w:val="18"/>
          <w:szCs w:val="18"/>
        </w:rPr>
        <w:t>Sera etkisi</w:t>
      </w:r>
      <w:r w:rsidRPr="00E9197D">
        <w:rPr>
          <w:rFonts w:ascii="Times New Roman" w:hAnsi="Times New Roman"/>
          <w:b/>
          <w:sz w:val="18"/>
          <w:szCs w:val="18"/>
        </w:rPr>
        <w:t xml:space="preserve">                      B) </w:t>
      </w:r>
      <w:r w:rsidRPr="00E9197D">
        <w:rPr>
          <w:rFonts w:ascii="Times New Roman" w:hAnsi="Times New Roman"/>
          <w:sz w:val="18"/>
          <w:szCs w:val="18"/>
        </w:rPr>
        <w:t>Küresel ısınma</w:t>
      </w:r>
    </w:p>
    <w:p w:rsidR="004E1A29" w:rsidRPr="00E9197D" w:rsidRDefault="004E1A29" w:rsidP="003E4E17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C) </w:t>
      </w:r>
      <w:r w:rsidRPr="00E9197D">
        <w:rPr>
          <w:rFonts w:ascii="Times New Roman" w:hAnsi="Times New Roman"/>
          <w:sz w:val="18"/>
          <w:szCs w:val="18"/>
        </w:rPr>
        <w:t>Meteor yağmuru</w:t>
      </w:r>
      <w:r w:rsidRPr="00E9197D">
        <w:rPr>
          <w:rFonts w:ascii="Times New Roman" w:hAnsi="Times New Roman"/>
          <w:b/>
          <w:sz w:val="18"/>
          <w:szCs w:val="18"/>
        </w:rPr>
        <w:t xml:space="preserve">             D) </w:t>
      </w:r>
      <w:r w:rsidRPr="00E9197D">
        <w:rPr>
          <w:rFonts w:ascii="Times New Roman" w:hAnsi="Times New Roman"/>
          <w:sz w:val="18"/>
          <w:szCs w:val="18"/>
        </w:rPr>
        <w:t>Asit yağmuru</w:t>
      </w:r>
      <w:r w:rsidRPr="00E9197D">
        <w:rPr>
          <w:rFonts w:ascii="Times New Roman" w:hAnsi="Times New Roman"/>
          <w:b/>
          <w:sz w:val="18"/>
          <w:szCs w:val="18"/>
        </w:rPr>
        <w:t xml:space="preserve"> </w:t>
      </w:r>
    </w:p>
    <w:p w:rsidR="004E1A29" w:rsidRPr="00E9197D" w:rsidRDefault="004E1A29" w:rsidP="003E4E17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>25.Aşağıdakilerden hangisi  Türkiye'nin biyolojik çeşitliliğinin fazla olmasının sebeplerinden değildir ?</w:t>
      </w:r>
    </w:p>
    <w:p w:rsidR="004E1A29" w:rsidRPr="00E9197D" w:rsidRDefault="004E1A29" w:rsidP="003E4E17">
      <w:pPr>
        <w:spacing w:line="240" w:lineRule="auto"/>
        <w:rPr>
          <w:rFonts w:ascii="Times New Roman" w:hAnsi="Times New Roman"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A) </w:t>
      </w:r>
      <w:r w:rsidRPr="00E9197D">
        <w:rPr>
          <w:rFonts w:ascii="Times New Roman" w:hAnsi="Times New Roman"/>
          <w:sz w:val="18"/>
          <w:szCs w:val="18"/>
        </w:rPr>
        <w:t>Asya, Avrupa ve Afrika kıtaları arasında yer alması.</w:t>
      </w:r>
    </w:p>
    <w:p w:rsidR="004E1A29" w:rsidRPr="00E9197D" w:rsidRDefault="004E1A29" w:rsidP="003E4E17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B) </w:t>
      </w:r>
      <w:r w:rsidRPr="00E9197D">
        <w:rPr>
          <w:rFonts w:ascii="Times New Roman" w:hAnsi="Times New Roman"/>
          <w:sz w:val="18"/>
          <w:szCs w:val="18"/>
        </w:rPr>
        <w:t>Üç tarafının denizlerle çevrili olması.</w:t>
      </w:r>
    </w:p>
    <w:p w:rsidR="004E1A29" w:rsidRPr="00E9197D" w:rsidRDefault="004E1A29" w:rsidP="003E4E17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C) </w:t>
      </w:r>
      <w:r w:rsidRPr="00E9197D">
        <w:rPr>
          <w:rFonts w:ascii="Times New Roman" w:hAnsi="Times New Roman"/>
          <w:sz w:val="18"/>
          <w:szCs w:val="18"/>
        </w:rPr>
        <w:t>Yer yüzü şekillerinin çeşitli olması.</w:t>
      </w:r>
    </w:p>
    <w:p w:rsidR="004E1A29" w:rsidRPr="00E9197D" w:rsidRDefault="004E1A29" w:rsidP="003E4E17">
      <w:pPr>
        <w:spacing w:line="240" w:lineRule="auto"/>
        <w:rPr>
          <w:rFonts w:ascii="Times New Roman" w:hAnsi="Times New Roman"/>
          <w:sz w:val="18"/>
          <w:szCs w:val="18"/>
        </w:rPr>
      </w:pPr>
      <w:r w:rsidRPr="00E9197D">
        <w:rPr>
          <w:rFonts w:ascii="Times New Roman" w:hAnsi="Times New Roman"/>
          <w:b/>
          <w:sz w:val="18"/>
          <w:szCs w:val="18"/>
        </w:rPr>
        <w:t xml:space="preserve">D) </w:t>
      </w:r>
      <w:r w:rsidRPr="00E9197D">
        <w:rPr>
          <w:rFonts w:ascii="Times New Roman" w:hAnsi="Times New Roman"/>
          <w:sz w:val="18"/>
          <w:szCs w:val="18"/>
        </w:rPr>
        <w:t>Sanayileşme sayesinde ülkenin ekonomisinin                               güçlenmesi.</w:t>
      </w:r>
    </w:p>
    <w:p w:rsidR="004E1A29" w:rsidRPr="009F7D77" w:rsidRDefault="004E1A29" w:rsidP="003E4E17">
      <w:pPr>
        <w:spacing w:line="240" w:lineRule="auto"/>
        <w:rPr>
          <w:rFonts w:ascii="Verdana" w:hAnsi="Verdana"/>
          <w:sz w:val="18"/>
          <w:szCs w:val="18"/>
        </w:rPr>
      </w:pPr>
    </w:p>
    <w:p w:rsidR="004E1A29" w:rsidRPr="00E9197D" w:rsidRDefault="004E1A29" w:rsidP="00A705B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Not: Her soru 4 puan                </w:t>
      </w:r>
      <w:r w:rsidRPr="009F7D77">
        <w:rPr>
          <w:rFonts w:ascii="Verdana" w:hAnsi="Verdana"/>
          <w:b/>
          <w:sz w:val="18"/>
          <w:szCs w:val="18"/>
        </w:rPr>
        <w:t>BAŞARILAR....</w:t>
      </w:r>
    </w:p>
    <w:sectPr w:rsidR="004E1A29" w:rsidRPr="00E9197D" w:rsidSect="003E4E17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FE6"/>
    <w:multiLevelType w:val="singleLevel"/>
    <w:tmpl w:val="642823F2"/>
    <w:lvl w:ilvl="0">
      <w:start w:val="1"/>
      <w:numFmt w:val="upperLetter"/>
      <w:lvlText w:val="%1."/>
      <w:lvlJc w:val="left"/>
      <w:pPr>
        <w:tabs>
          <w:tab w:val="num" w:pos="360"/>
        </w:tabs>
        <w:ind w:firstLine="216"/>
      </w:pPr>
      <w:rPr>
        <w:rFonts w:ascii="Arial" w:hAnsi="Arial" w:cs="Arial"/>
        <w:snapToGrid/>
        <w:sz w:val="20"/>
        <w:szCs w:val="20"/>
      </w:rPr>
    </w:lvl>
  </w:abstractNum>
  <w:abstractNum w:abstractNumId="1">
    <w:nsid w:val="159F2257"/>
    <w:multiLevelType w:val="hybridMultilevel"/>
    <w:tmpl w:val="71DA2762"/>
    <w:lvl w:ilvl="0" w:tplc="786C293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3C2E4A"/>
    <w:multiLevelType w:val="hybridMultilevel"/>
    <w:tmpl w:val="438C9D00"/>
    <w:lvl w:ilvl="0" w:tplc="962ECDAE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">
    <w:nsid w:val="4ADF0BFD"/>
    <w:multiLevelType w:val="hybridMultilevel"/>
    <w:tmpl w:val="D96E0816"/>
    <w:lvl w:ilvl="0" w:tplc="09CA05AC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559F7B64"/>
    <w:multiLevelType w:val="hybridMultilevel"/>
    <w:tmpl w:val="EA16CB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765483"/>
    <w:multiLevelType w:val="hybridMultilevel"/>
    <w:tmpl w:val="438C9D00"/>
    <w:lvl w:ilvl="0" w:tplc="962ECD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5CFB49A0"/>
    <w:multiLevelType w:val="hybridMultilevel"/>
    <w:tmpl w:val="71E82B80"/>
    <w:lvl w:ilvl="0" w:tplc="7A1E32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85C62BB"/>
    <w:multiLevelType w:val="hybridMultilevel"/>
    <w:tmpl w:val="EE106CD2"/>
    <w:lvl w:ilvl="0" w:tplc="8DAEDFD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2811B6B"/>
    <w:multiLevelType w:val="hybridMultilevel"/>
    <w:tmpl w:val="805A840A"/>
    <w:lvl w:ilvl="0" w:tplc="FE8496EE">
      <w:start w:val="1"/>
      <w:numFmt w:val="decimal"/>
      <w:pStyle w:val="Normal9nk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/>
        <w:u w:val="single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/>
        <w:b/>
      </w:rPr>
    </w:lvl>
    <w:lvl w:ilvl="2" w:tplc="ABF8C6D4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A9738D1"/>
    <w:multiLevelType w:val="hybridMultilevel"/>
    <w:tmpl w:val="E7C4FD12"/>
    <w:lvl w:ilvl="0" w:tplc="62EC7E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09C"/>
    <w:rsid w:val="0001071A"/>
    <w:rsid w:val="00016DFA"/>
    <w:rsid w:val="0003166B"/>
    <w:rsid w:val="00032FE0"/>
    <w:rsid w:val="0013173B"/>
    <w:rsid w:val="0014109C"/>
    <w:rsid w:val="001425FC"/>
    <w:rsid w:val="001439FB"/>
    <w:rsid w:val="00146C5F"/>
    <w:rsid w:val="00162F6A"/>
    <w:rsid w:val="0017303F"/>
    <w:rsid w:val="00191474"/>
    <w:rsid w:val="001B74DE"/>
    <w:rsid w:val="001E2D60"/>
    <w:rsid w:val="001E7C0E"/>
    <w:rsid w:val="0021591E"/>
    <w:rsid w:val="00216106"/>
    <w:rsid w:val="00237F84"/>
    <w:rsid w:val="002627FE"/>
    <w:rsid w:val="002657C7"/>
    <w:rsid w:val="00313953"/>
    <w:rsid w:val="00355098"/>
    <w:rsid w:val="00382F0D"/>
    <w:rsid w:val="00383F84"/>
    <w:rsid w:val="003D4B3E"/>
    <w:rsid w:val="003E4E17"/>
    <w:rsid w:val="003E7111"/>
    <w:rsid w:val="00404679"/>
    <w:rsid w:val="004A4C04"/>
    <w:rsid w:val="004E1A29"/>
    <w:rsid w:val="004F56A6"/>
    <w:rsid w:val="00590964"/>
    <w:rsid w:val="00606E7B"/>
    <w:rsid w:val="00625F93"/>
    <w:rsid w:val="00643473"/>
    <w:rsid w:val="00670E9E"/>
    <w:rsid w:val="006A1067"/>
    <w:rsid w:val="006C3766"/>
    <w:rsid w:val="006E3960"/>
    <w:rsid w:val="006F05E0"/>
    <w:rsid w:val="0070757D"/>
    <w:rsid w:val="00713ECC"/>
    <w:rsid w:val="007209B8"/>
    <w:rsid w:val="00744B0E"/>
    <w:rsid w:val="00746F26"/>
    <w:rsid w:val="0075038D"/>
    <w:rsid w:val="0075341A"/>
    <w:rsid w:val="00781787"/>
    <w:rsid w:val="007B3E11"/>
    <w:rsid w:val="007E1B65"/>
    <w:rsid w:val="00850836"/>
    <w:rsid w:val="00856545"/>
    <w:rsid w:val="0085763C"/>
    <w:rsid w:val="00894EF0"/>
    <w:rsid w:val="008976B1"/>
    <w:rsid w:val="008C3741"/>
    <w:rsid w:val="008F1096"/>
    <w:rsid w:val="00946633"/>
    <w:rsid w:val="00953833"/>
    <w:rsid w:val="009553ED"/>
    <w:rsid w:val="009746A3"/>
    <w:rsid w:val="00992EBE"/>
    <w:rsid w:val="0099788D"/>
    <w:rsid w:val="009B5E1A"/>
    <w:rsid w:val="009F7D77"/>
    <w:rsid w:val="00A13062"/>
    <w:rsid w:val="00A20D71"/>
    <w:rsid w:val="00A2383F"/>
    <w:rsid w:val="00A40954"/>
    <w:rsid w:val="00A52CD2"/>
    <w:rsid w:val="00A5521F"/>
    <w:rsid w:val="00A705BC"/>
    <w:rsid w:val="00A762E2"/>
    <w:rsid w:val="00A81932"/>
    <w:rsid w:val="00AA0CDE"/>
    <w:rsid w:val="00B6245C"/>
    <w:rsid w:val="00B72843"/>
    <w:rsid w:val="00BA26FE"/>
    <w:rsid w:val="00C049C1"/>
    <w:rsid w:val="00C3012E"/>
    <w:rsid w:val="00C44244"/>
    <w:rsid w:val="00C70D6C"/>
    <w:rsid w:val="00C71DE4"/>
    <w:rsid w:val="00C8564D"/>
    <w:rsid w:val="00C910C0"/>
    <w:rsid w:val="00C94B4E"/>
    <w:rsid w:val="00CA5CEA"/>
    <w:rsid w:val="00CB0DA1"/>
    <w:rsid w:val="00CE6CBF"/>
    <w:rsid w:val="00CF1874"/>
    <w:rsid w:val="00D06609"/>
    <w:rsid w:val="00D3013E"/>
    <w:rsid w:val="00D36D89"/>
    <w:rsid w:val="00D71159"/>
    <w:rsid w:val="00DB0094"/>
    <w:rsid w:val="00DD1BB3"/>
    <w:rsid w:val="00DF2553"/>
    <w:rsid w:val="00E67C6B"/>
    <w:rsid w:val="00E751BD"/>
    <w:rsid w:val="00E77799"/>
    <w:rsid w:val="00E9197D"/>
    <w:rsid w:val="00EC2F1C"/>
    <w:rsid w:val="00ED385B"/>
    <w:rsid w:val="00ED5E42"/>
    <w:rsid w:val="00F54260"/>
    <w:rsid w:val="00F703FD"/>
    <w:rsid w:val="00F73D59"/>
    <w:rsid w:val="00FC2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6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109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4109C"/>
    <w:rPr>
      <w:rFonts w:ascii="Calibri" w:hAnsi="Calibri" w:cs="Times New Roman"/>
      <w:lang w:eastAsia="en-US"/>
    </w:rPr>
  </w:style>
  <w:style w:type="paragraph" w:customStyle="1" w:styleId="Normal9nk">
    <w:name w:val="Normal + 9 nk"/>
    <w:basedOn w:val="Normal"/>
    <w:uiPriority w:val="99"/>
    <w:rsid w:val="0014109C"/>
    <w:pPr>
      <w:numPr>
        <w:numId w:val="1"/>
      </w:numPr>
      <w:tabs>
        <w:tab w:val="clear" w:pos="720"/>
        <w:tab w:val="num" w:pos="360"/>
      </w:tabs>
      <w:spacing w:after="0" w:line="240" w:lineRule="auto"/>
      <w:ind w:left="0" w:firstLine="0"/>
    </w:pPr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F109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1096"/>
    <w:rPr>
      <w:rFonts w:ascii="Tahoma" w:hAnsi="Tahoma" w:cs="Times New Roman"/>
      <w:sz w:val="16"/>
    </w:rPr>
  </w:style>
  <w:style w:type="paragraph" w:styleId="BodyText">
    <w:name w:val="Body Text"/>
    <w:basedOn w:val="Normal"/>
    <w:link w:val="BodyTextChar"/>
    <w:uiPriority w:val="99"/>
    <w:rsid w:val="003E4E17"/>
    <w:pPr>
      <w:spacing w:after="0" w:line="240" w:lineRule="auto"/>
      <w:jc w:val="center"/>
    </w:pPr>
    <w:rPr>
      <w:rFonts w:ascii="Arial" w:hAnsi="Arial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E4E17"/>
    <w:rPr>
      <w:rFonts w:ascii="Arial" w:hAnsi="Arial" w:cs="Times New Roman"/>
      <w:b/>
      <w:sz w:val="24"/>
    </w:rPr>
  </w:style>
  <w:style w:type="paragraph" w:styleId="NoSpacing">
    <w:name w:val="No Spacing"/>
    <w:uiPriority w:val="99"/>
    <w:qFormat/>
    <w:rsid w:val="00F73D59"/>
  </w:style>
  <w:style w:type="table" w:styleId="TableGrid">
    <w:name w:val="Table Grid"/>
    <w:basedOn w:val="TableNormal"/>
    <w:uiPriority w:val="99"/>
    <w:rsid w:val="007534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F7D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2</Pages>
  <Words>792</Words>
  <Characters>4515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M</dc:creator>
  <cp:keywords/>
  <dc:description/>
  <cp:lastModifiedBy>fatih</cp:lastModifiedBy>
  <cp:revision>7</cp:revision>
  <dcterms:created xsi:type="dcterms:W3CDTF">2016-05-22T08:24:00Z</dcterms:created>
  <dcterms:modified xsi:type="dcterms:W3CDTF">2016-05-22T14:44:00Z</dcterms:modified>
</cp:coreProperties>
</file>